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613C" w14:textId="77777777" w:rsidR="009A4F89" w:rsidRPr="00C71DD6" w:rsidRDefault="009A4F89">
      <w:pPr>
        <w:ind w:leftChars="85" w:left="178"/>
        <w:jc w:val="center"/>
        <w:rPr>
          <w:rFonts w:ascii="ＭＳ 明朝" w:hAnsi="ＭＳ 明朝" w:hint="eastAsia"/>
          <w:b/>
          <w:bCs/>
          <w:sz w:val="32"/>
          <w:szCs w:val="14"/>
        </w:rPr>
      </w:pPr>
      <w:r w:rsidRPr="00C71DD6">
        <w:rPr>
          <w:rFonts w:ascii="ＭＳ 明朝" w:hAnsi="ＭＳ 明朝" w:hint="eastAsia"/>
          <w:b/>
          <w:bCs/>
          <w:sz w:val="32"/>
          <w:szCs w:val="14"/>
        </w:rPr>
        <w:t>執筆要項</w:t>
      </w:r>
    </w:p>
    <w:p w14:paraId="6A1001D4" w14:textId="77777777" w:rsidR="009A4F89" w:rsidRPr="00C71DD6" w:rsidRDefault="009A4F89">
      <w:pPr>
        <w:rPr>
          <w:rFonts w:ascii="ＭＳ 明朝" w:hAnsi="ＭＳ 明朝" w:hint="eastAsia"/>
          <w:b/>
          <w:bCs/>
          <w:sz w:val="24"/>
          <w:szCs w:val="14"/>
        </w:rPr>
      </w:pPr>
    </w:p>
    <w:p w14:paraId="0323035A" w14:textId="77777777" w:rsidR="009A4F89" w:rsidRPr="00C71DD6" w:rsidRDefault="009A4F89" w:rsidP="0069256A">
      <w:pPr>
        <w:pStyle w:val="1"/>
        <w:numPr>
          <w:ilvl w:val="0"/>
          <w:numId w:val="3"/>
        </w:numPr>
        <w:rPr>
          <w:rFonts w:ascii="ＭＳ 明朝" w:eastAsia="ＭＳ 明朝" w:hAnsi="ＭＳ 明朝"/>
        </w:rPr>
      </w:pPr>
      <w:r w:rsidRPr="00C71DD6">
        <w:rPr>
          <w:rFonts w:ascii="ＭＳ 明朝" w:eastAsia="ＭＳ 明朝" w:hAnsi="ＭＳ 明朝" w:hint="eastAsia"/>
        </w:rPr>
        <w:t>論文のテーマ</w:t>
      </w:r>
    </w:p>
    <w:p w14:paraId="7144454C" w14:textId="77777777" w:rsidR="009A4F89" w:rsidRPr="00C71DD6" w:rsidRDefault="009A4F89" w:rsidP="0069256A">
      <w:pPr>
        <w:pStyle w:val="2"/>
        <w:rPr>
          <w:rFonts w:ascii="ＭＳ 明朝" w:hAnsi="ＭＳ 明朝"/>
          <w:sz w:val="22"/>
        </w:rPr>
      </w:pPr>
      <w:r w:rsidRPr="00C71DD6">
        <w:rPr>
          <w:rFonts w:ascii="ＭＳ 明朝" w:hAnsi="ＭＳ 明朝" w:hint="eastAsia"/>
          <w:sz w:val="22"/>
        </w:rPr>
        <w:t>保険･年金の経済分析，保険・年金の数理，リスク理論とリスク管理などに関するもので，保険ファイナンスの発展に寄与するもの．また，これらの分野の教育方法の改善に関する論文．未公刊のものに限る．</w:t>
      </w:r>
    </w:p>
    <w:p w14:paraId="632357E4" w14:textId="77777777" w:rsidR="0069256A" w:rsidRPr="00C71DD6" w:rsidRDefault="0069256A" w:rsidP="0069256A">
      <w:pPr>
        <w:pStyle w:val="2"/>
        <w:rPr>
          <w:rFonts w:ascii="ＭＳ 明朝" w:hAnsi="ＭＳ 明朝"/>
          <w:sz w:val="22"/>
        </w:rPr>
      </w:pPr>
    </w:p>
    <w:p w14:paraId="5DEFAA28" w14:textId="77777777" w:rsidR="00C83CB7" w:rsidRPr="00C83CB7" w:rsidRDefault="0069256A" w:rsidP="00C83CB7">
      <w:pPr>
        <w:pStyle w:val="1"/>
        <w:numPr>
          <w:ilvl w:val="0"/>
          <w:numId w:val="3"/>
        </w:numPr>
        <w:rPr>
          <w:rFonts w:ascii="ＭＳ 明朝" w:eastAsia="ＭＳ 明朝" w:hAnsi="ＭＳ 明朝"/>
        </w:rPr>
      </w:pPr>
      <w:r w:rsidRPr="00C71DD6">
        <w:rPr>
          <w:rFonts w:ascii="ＭＳ 明朝" w:eastAsia="ＭＳ 明朝" w:hAnsi="ＭＳ 明朝" w:hint="eastAsia"/>
        </w:rPr>
        <w:t>論文のカテゴリー</w:t>
      </w:r>
    </w:p>
    <w:p w14:paraId="4E5FA2B0" w14:textId="77777777" w:rsidR="0069256A" w:rsidRDefault="0069256A" w:rsidP="0069256A">
      <w:pPr>
        <w:rPr>
          <w:rFonts w:hint="eastAsia"/>
          <w:color w:val="000000"/>
        </w:rPr>
      </w:pPr>
      <w:r w:rsidRPr="00C71DD6">
        <w:rPr>
          <w:rFonts w:hint="eastAsia"/>
        </w:rPr>
        <w:t>論文カテゴリーは「研究論文</w:t>
      </w:r>
      <w:r w:rsidRPr="00C71DD6">
        <w:rPr>
          <w:rFonts w:hint="eastAsia"/>
        </w:rPr>
        <w:t xml:space="preserve"> (Paper)</w:t>
      </w:r>
      <w:r w:rsidRPr="00C71DD6">
        <w:rPr>
          <w:rFonts w:hint="eastAsia"/>
        </w:rPr>
        <w:t>」「研究ノート</w:t>
      </w:r>
      <w:r w:rsidR="007E5D0C" w:rsidRPr="00C71DD6">
        <w:rPr>
          <w:rFonts w:hint="eastAsia"/>
        </w:rPr>
        <w:t xml:space="preserve"> </w:t>
      </w:r>
      <w:r w:rsidRPr="00C71DD6">
        <w:rPr>
          <w:rFonts w:hint="eastAsia"/>
        </w:rPr>
        <w:t>(Letter)</w:t>
      </w:r>
      <w:r w:rsidRPr="00C71DD6">
        <w:rPr>
          <w:rFonts w:hint="eastAsia"/>
        </w:rPr>
        <w:t>」「総合報告（</w:t>
      </w:r>
      <w:r w:rsidRPr="00C71DD6">
        <w:rPr>
          <w:rFonts w:hint="eastAsia"/>
        </w:rPr>
        <w:t>Survey paper</w:t>
      </w:r>
      <w:r w:rsidRPr="00C71DD6">
        <w:rPr>
          <w:rFonts w:hint="eastAsia"/>
        </w:rPr>
        <w:t>）」「研究詳解</w:t>
      </w:r>
      <w:r w:rsidRPr="00C71DD6">
        <w:rPr>
          <w:rFonts w:hint="eastAsia"/>
        </w:rPr>
        <w:t xml:space="preserve"> (Research Review</w:t>
      </w:r>
      <w:r>
        <w:rPr>
          <w:rFonts w:hint="eastAsia"/>
          <w:color w:val="000000"/>
        </w:rPr>
        <w:t>)</w:t>
      </w:r>
      <w:r>
        <w:rPr>
          <w:rFonts w:hint="eastAsia"/>
          <w:color w:val="000000"/>
        </w:rPr>
        <w:t>」</w:t>
      </w:r>
      <w:r w:rsidR="00EB327C">
        <w:rPr>
          <w:rFonts w:hint="eastAsia"/>
          <w:color w:val="000000"/>
        </w:rPr>
        <w:t>「編集委員会依頼論文</w:t>
      </w:r>
      <w:r w:rsidR="00EB327C">
        <w:rPr>
          <w:color w:val="000000"/>
        </w:rPr>
        <w:t xml:space="preserve"> (Invited Paper)</w:t>
      </w:r>
      <w:r w:rsidR="00EB327C">
        <w:rPr>
          <w:rFonts w:hint="eastAsia"/>
          <w:color w:val="000000"/>
        </w:rPr>
        <w:t>」</w:t>
      </w:r>
      <w:r>
        <w:rPr>
          <w:rFonts w:hint="eastAsia"/>
          <w:color w:val="000000"/>
        </w:rPr>
        <w:t>から成る．</w:t>
      </w:r>
      <w:r w:rsidR="00600B31">
        <w:rPr>
          <w:rFonts w:hint="eastAsia"/>
          <w:color w:val="000000"/>
        </w:rPr>
        <w:t>投稿者は，どのカテゴリーへの投稿かを</w:t>
      </w:r>
      <w:r w:rsidR="00881A89">
        <w:rPr>
          <w:rFonts w:hint="eastAsia"/>
          <w:color w:val="000000"/>
        </w:rPr>
        <w:t>投稿時に</w:t>
      </w:r>
      <w:r w:rsidR="00600B31">
        <w:rPr>
          <w:rFonts w:hint="eastAsia"/>
          <w:color w:val="000000"/>
        </w:rPr>
        <w:t>明記すること．</w:t>
      </w:r>
      <w:r w:rsidR="00881A89">
        <w:rPr>
          <w:rFonts w:hint="eastAsia"/>
          <w:color w:val="000000"/>
        </w:rPr>
        <w:t>なお，編集委員会が</w:t>
      </w:r>
      <w:r w:rsidR="004067F4">
        <w:rPr>
          <w:rFonts w:hint="eastAsia"/>
          <w:color w:val="000000"/>
        </w:rPr>
        <w:t>論文</w:t>
      </w:r>
      <w:r w:rsidR="00881A89">
        <w:rPr>
          <w:rFonts w:hint="eastAsia"/>
          <w:color w:val="000000"/>
        </w:rPr>
        <w:t>カテゴリーを変更することがある．</w:t>
      </w:r>
      <w:r>
        <w:rPr>
          <w:rFonts w:hint="eastAsia"/>
          <w:color w:val="000000"/>
        </w:rPr>
        <w:t>各カテゴリーの定義は次の通り．</w:t>
      </w:r>
    </w:p>
    <w:p w14:paraId="45F111D4" w14:textId="77777777" w:rsidR="0069256A" w:rsidRDefault="0069256A" w:rsidP="0069256A">
      <w:pPr>
        <w:numPr>
          <w:ilvl w:val="0"/>
          <w:numId w:val="4"/>
        </w:numPr>
        <w:rPr>
          <w:color w:val="000000"/>
        </w:rPr>
      </w:pPr>
      <w:r>
        <w:rPr>
          <w:rFonts w:hint="eastAsia"/>
          <w:color w:val="000000"/>
        </w:rPr>
        <w:t>研究論文</w:t>
      </w:r>
      <w:r>
        <w:rPr>
          <w:rFonts w:hint="eastAsia"/>
          <w:color w:val="000000"/>
        </w:rPr>
        <w:t xml:space="preserve"> (Paper) </w:t>
      </w:r>
      <w:r>
        <w:rPr>
          <w:color w:val="000000"/>
        </w:rPr>
        <w:t xml:space="preserve">: </w:t>
      </w:r>
      <w:r>
        <w:rPr>
          <w:rFonts w:hint="eastAsia"/>
          <w:color w:val="000000"/>
        </w:rPr>
        <w:t>重要な現実問題に挑戦するもの，新しい定式化や手法を構築するもの，既知の定式化や手法の新しい適用分野を開発するもの，定式化と解析に新しい視点を入れるもの．</w:t>
      </w:r>
    </w:p>
    <w:p w14:paraId="4C45CE54" w14:textId="77777777" w:rsidR="0069256A" w:rsidRDefault="0069256A" w:rsidP="0069256A">
      <w:pPr>
        <w:numPr>
          <w:ilvl w:val="0"/>
          <w:numId w:val="4"/>
        </w:numPr>
        <w:rPr>
          <w:color w:val="000000"/>
        </w:rPr>
      </w:pPr>
      <w:r>
        <w:rPr>
          <w:rFonts w:hint="eastAsia"/>
          <w:color w:val="000000"/>
        </w:rPr>
        <w:t>研究ノート</w:t>
      </w:r>
      <w:r w:rsidR="00600B31">
        <w:rPr>
          <w:rFonts w:hint="eastAsia"/>
          <w:color w:val="000000"/>
        </w:rPr>
        <w:t xml:space="preserve"> </w:t>
      </w:r>
      <w:r>
        <w:rPr>
          <w:rFonts w:hint="eastAsia"/>
          <w:color w:val="000000"/>
        </w:rPr>
        <w:t xml:space="preserve">(Letter) </w:t>
      </w:r>
      <w:r>
        <w:rPr>
          <w:color w:val="000000"/>
        </w:rPr>
        <w:t xml:space="preserve">: </w:t>
      </w:r>
      <w:r>
        <w:rPr>
          <w:rFonts w:hint="eastAsia"/>
          <w:color w:val="000000"/>
        </w:rPr>
        <w:t>短い研究論文．斬新ではないが人々が見落としている事実を指摘するもの，多くの人に忘れられている問題に注意を喚起するもの．</w:t>
      </w:r>
    </w:p>
    <w:p w14:paraId="2D093DF7" w14:textId="77777777" w:rsidR="006B2550" w:rsidRDefault="0069256A" w:rsidP="0069256A">
      <w:pPr>
        <w:numPr>
          <w:ilvl w:val="0"/>
          <w:numId w:val="4"/>
        </w:numPr>
        <w:rPr>
          <w:color w:val="000000"/>
        </w:rPr>
      </w:pPr>
      <w:r>
        <w:rPr>
          <w:rFonts w:hint="eastAsia"/>
          <w:color w:val="000000"/>
        </w:rPr>
        <w:t>総合報告（</w:t>
      </w:r>
      <w:r>
        <w:rPr>
          <w:rFonts w:hint="eastAsia"/>
          <w:color w:val="000000"/>
        </w:rPr>
        <w:t>Survey paper</w:t>
      </w:r>
      <w:r>
        <w:rPr>
          <w:rFonts w:hint="eastAsia"/>
          <w:color w:val="000000"/>
        </w:rPr>
        <w:t>）</w:t>
      </w:r>
      <w:r>
        <w:rPr>
          <w:rFonts w:hint="eastAsia"/>
          <w:color w:val="000000"/>
        </w:rPr>
        <w:t>:</w:t>
      </w:r>
      <w:r>
        <w:rPr>
          <w:color w:val="000000"/>
        </w:rPr>
        <w:t xml:space="preserve"> </w:t>
      </w:r>
      <w:r>
        <w:rPr>
          <w:rFonts w:hint="eastAsia"/>
          <w:color w:val="000000"/>
        </w:rPr>
        <w:t>特定の研究分野のサーベイをおこない，入門的なことや一般的な事実などについて教科書に載せるようなことから，幅広く著者独自の視点でまとめるもの．これを読めば，その分野の概略がわかるように，参考文献も充実しているもの．当該分野の専門外の人向け．</w:t>
      </w:r>
    </w:p>
    <w:p w14:paraId="569AF137" w14:textId="77777777" w:rsidR="00C83CB7" w:rsidRDefault="0069256A" w:rsidP="00C83CB7">
      <w:pPr>
        <w:numPr>
          <w:ilvl w:val="0"/>
          <w:numId w:val="4"/>
        </w:numPr>
        <w:rPr>
          <w:rFonts w:ascii="ＭＳ 明朝" w:hAnsi="ＭＳ 明朝"/>
          <w:color w:val="000000"/>
        </w:rPr>
      </w:pPr>
      <w:r>
        <w:rPr>
          <w:rFonts w:hint="eastAsia"/>
          <w:color w:val="000000"/>
        </w:rPr>
        <w:t>研究詳解</w:t>
      </w:r>
      <w:r>
        <w:rPr>
          <w:rFonts w:hint="eastAsia"/>
          <w:color w:val="000000"/>
        </w:rPr>
        <w:t xml:space="preserve"> (Research Review)</w:t>
      </w:r>
      <w:r w:rsidR="006B2550">
        <w:rPr>
          <w:color w:val="000000"/>
        </w:rPr>
        <w:t xml:space="preserve"> : </w:t>
      </w:r>
      <w:r>
        <w:rPr>
          <w:rFonts w:hint="eastAsia"/>
          <w:color w:val="000000"/>
        </w:rPr>
        <w:t>新しい研究分野でまだ教科書などにまとまっていない事柄や著者自身の最新の（しかし出版済みの）成果などを交えて，その分野の最新状況をわかりやすく説明したもの．当該分野に興味をもっている研究者向けで，最近の動向を把握する一助となるもの．</w:t>
      </w:r>
    </w:p>
    <w:p w14:paraId="1124A592" w14:textId="77777777" w:rsidR="003E4D3B" w:rsidRDefault="003E4D3B" w:rsidP="003E4D3B">
      <w:pPr>
        <w:numPr>
          <w:ilvl w:val="0"/>
          <w:numId w:val="4"/>
        </w:numPr>
        <w:rPr>
          <w:rFonts w:ascii="ＭＳ 明朝" w:hAnsi="ＭＳ 明朝" w:hint="eastAsia"/>
          <w:color w:val="000000"/>
        </w:rPr>
      </w:pPr>
      <w:r>
        <w:rPr>
          <w:rFonts w:hint="eastAsia"/>
          <w:color w:val="000000"/>
        </w:rPr>
        <w:t>編集委員会依頼論文</w:t>
      </w:r>
      <w:r w:rsidR="005008AA">
        <w:rPr>
          <w:color w:val="000000"/>
        </w:rPr>
        <w:t xml:space="preserve"> (Invited Paper)</w:t>
      </w:r>
      <w:r>
        <w:rPr>
          <w:rFonts w:hint="eastAsia"/>
          <w:color w:val="000000"/>
        </w:rPr>
        <w:t>：</w:t>
      </w:r>
      <w:r>
        <w:rPr>
          <w:rFonts w:ascii="ＭＳ 明朝" w:hAnsi="ＭＳ 明朝" w:hint="eastAsia"/>
          <w:color w:val="000000"/>
        </w:rPr>
        <w:t>本誌では、編集委員会が依頼する論文を掲載することがあります。これらの論文は通常の査読プロセスを経ない場合がありますが、編集委員会における内容確認（閲読）を経て掲載されます。</w:t>
      </w:r>
    </w:p>
    <w:p w14:paraId="45F09CAB" w14:textId="77777777" w:rsidR="00C83CB7" w:rsidRDefault="00C83CB7" w:rsidP="006B2550">
      <w:pPr>
        <w:rPr>
          <w:color w:val="000000"/>
        </w:rPr>
      </w:pPr>
    </w:p>
    <w:p w14:paraId="3AB722AA" w14:textId="77777777" w:rsidR="00C83CB7" w:rsidRDefault="009A4F89" w:rsidP="00C83CB7">
      <w:pPr>
        <w:pStyle w:val="1"/>
        <w:numPr>
          <w:ilvl w:val="0"/>
          <w:numId w:val="3"/>
        </w:numPr>
        <w:rPr>
          <w:rFonts w:ascii="ＭＳ 明朝" w:hAnsi="ＭＳ 明朝"/>
          <w:color w:val="000000"/>
        </w:rPr>
      </w:pPr>
      <w:r>
        <w:rPr>
          <w:rFonts w:ascii="ＭＳ 明朝" w:hAnsi="ＭＳ 明朝"/>
          <w:color w:val="000000"/>
        </w:rPr>
        <w:t>執筆要項</w:t>
      </w:r>
    </w:p>
    <w:p w14:paraId="1EB9A5BB" w14:textId="77777777" w:rsidR="009A4F89" w:rsidRDefault="009A4F89">
      <w:pPr>
        <w:rPr>
          <w:rFonts w:ascii="ＭＳ 明朝" w:hAnsi="ＭＳ 明朝" w:hint="eastAsia"/>
          <w:color w:val="000000"/>
          <w:sz w:val="22"/>
          <w:szCs w:val="14"/>
        </w:rPr>
      </w:pPr>
      <w:r>
        <w:rPr>
          <w:rFonts w:ascii="ＭＳ 明朝" w:hAnsi="ＭＳ 明朝"/>
          <w:color w:val="000000"/>
          <w:sz w:val="22"/>
          <w:szCs w:val="14"/>
        </w:rPr>
        <w:t>詳細に関しては</w:t>
      </w:r>
      <w:r>
        <w:rPr>
          <w:rFonts w:ascii="ＭＳ 明朝" w:hAnsi="ＭＳ 明朝" w:hint="eastAsia"/>
          <w:color w:val="000000"/>
          <w:sz w:val="22"/>
          <w:szCs w:val="14"/>
        </w:rPr>
        <w:t>，</w:t>
      </w:r>
      <w:r>
        <w:rPr>
          <w:rFonts w:ascii="ＭＳ 明朝" w:hAnsi="ＭＳ 明朝"/>
          <w:color w:val="000000"/>
          <w:sz w:val="22"/>
          <w:szCs w:val="14"/>
        </w:rPr>
        <w:t>日本保険・年金リスク学会のホームページに例示し</w:t>
      </w:r>
      <w:r>
        <w:rPr>
          <w:rFonts w:ascii="ＭＳ 明朝" w:hAnsi="ＭＳ 明朝" w:hint="eastAsia"/>
          <w:color w:val="000000"/>
          <w:sz w:val="22"/>
          <w:szCs w:val="14"/>
        </w:rPr>
        <w:t>，</w:t>
      </w:r>
      <w:r>
        <w:rPr>
          <w:rFonts w:ascii="ＭＳ 明朝" w:hAnsi="ＭＳ 明朝"/>
          <w:color w:val="000000"/>
          <w:sz w:val="22"/>
          <w:szCs w:val="14"/>
        </w:rPr>
        <w:t>スタイルファイルも掲載</w:t>
      </w:r>
      <w:r>
        <w:rPr>
          <w:rFonts w:ascii="ＭＳ 明朝" w:hAnsi="ＭＳ 明朝" w:hint="eastAsia"/>
          <w:color w:val="000000"/>
          <w:sz w:val="22"/>
          <w:szCs w:val="14"/>
        </w:rPr>
        <w:t>する．</w:t>
      </w:r>
      <w:r>
        <w:rPr>
          <w:rFonts w:ascii="ＭＳ 明朝" w:hAnsi="ＭＳ 明朝"/>
          <w:color w:val="000000"/>
          <w:sz w:val="22"/>
          <w:szCs w:val="14"/>
        </w:rPr>
        <w:t>（URL: http://www.jarip.org/）</w:t>
      </w:r>
    </w:p>
    <w:p w14:paraId="5317C5D5" w14:textId="77777777" w:rsidR="009A4F89" w:rsidRDefault="009A4F89" w:rsidP="00923B9C">
      <w:pPr>
        <w:numPr>
          <w:ilvl w:val="0"/>
          <w:numId w:val="1"/>
        </w:numPr>
        <w:rPr>
          <w:rFonts w:ascii="ＭＳ 明朝" w:hAnsi="ＭＳ 明朝" w:hint="eastAsia"/>
          <w:color w:val="000000"/>
          <w:sz w:val="22"/>
          <w:szCs w:val="14"/>
        </w:rPr>
      </w:pPr>
      <w:r>
        <w:rPr>
          <w:rFonts w:ascii="ＭＳ 明朝" w:hAnsi="ＭＳ 明朝" w:hint="eastAsia"/>
          <w:color w:val="000000"/>
          <w:sz w:val="22"/>
          <w:szCs w:val="14"/>
        </w:rPr>
        <w:t>A</w:t>
      </w:r>
      <w:r>
        <w:rPr>
          <w:rFonts w:ascii="ＭＳ 明朝" w:hAnsi="ＭＳ 明朝"/>
          <w:color w:val="000000"/>
          <w:sz w:val="22"/>
          <w:szCs w:val="14"/>
        </w:rPr>
        <w:t>4サイズで50ページ以内（含図表）</w:t>
      </w:r>
      <w:r>
        <w:rPr>
          <w:rFonts w:ascii="ＭＳ 明朝" w:hAnsi="ＭＳ 明朝" w:hint="eastAsia"/>
          <w:color w:val="000000"/>
          <w:sz w:val="22"/>
          <w:szCs w:val="14"/>
        </w:rPr>
        <w:t>．</w:t>
      </w:r>
      <w:r>
        <w:rPr>
          <w:rFonts w:ascii="ＭＳ 明朝" w:hAnsi="ＭＳ 明朝"/>
          <w:color w:val="000000"/>
          <w:sz w:val="22"/>
          <w:szCs w:val="14"/>
        </w:rPr>
        <w:t>本文</w:t>
      </w:r>
      <w:r>
        <w:rPr>
          <w:rFonts w:ascii="ＭＳ 明朝" w:hAnsi="ＭＳ 明朝" w:hint="eastAsia"/>
          <w:color w:val="000000"/>
          <w:sz w:val="22"/>
          <w:szCs w:val="14"/>
        </w:rPr>
        <w:t>，</w:t>
      </w:r>
      <w:r>
        <w:rPr>
          <w:rFonts w:ascii="ＭＳ 明朝" w:hAnsi="ＭＳ 明朝"/>
          <w:color w:val="000000"/>
          <w:sz w:val="22"/>
          <w:szCs w:val="14"/>
        </w:rPr>
        <w:t>注</w:t>
      </w:r>
      <w:r>
        <w:rPr>
          <w:rFonts w:ascii="ＭＳ 明朝" w:hAnsi="ＭＳ 明朝" w:hint="eastAsia"/>
          <w:color w:val="000000"/>
          <w:sz w:val="22"/>
          <w:szCs w:val="14"/>
        </w:rPr>
        <w:t>，</w:t>
      </w:r>
      <w:r>
        <w:rPr>
          <w:rFonts w:ascii="ＭＳ 明朝" w:hAnsi="ＭＳ 明朝"/>
          <w:color w:val="000000"/>
          <w:sz w:val="22"/>
          <w:szCs w:val="14"/>
        </w:rPr>
        <w:t>参考文献は</w:t>
      </w:r>
      <w:r>
        <w:rPr>
          <w:rFonts w:ascii="ＭＳ 明朝" w:hAnsi="ＭＳ 明朝" w:hint="eastAsia"/>
          <w:color w:val="000000"/>
          <w:sz w:val="22"/>
          <w:szCs w:val="14"/>
        </w:rPr>
        <w:t>１</w:t>
      </w:r>
      <w:r>
        <w:rPr>
          <w:rFonts w:ascii="ＭＳ 明朝" w:hAnsi="ＭＳ 明朝"/>
          <w:color w:val="000000"/>
          <w:sz w:val="22"/>
          <w:szCs w:val="14"/>
        </w:rPr>
        <w:t>段組</w:t>
      </w:r>
      <w:r>
        <w:rPr>
          <w:rFonts w:ascii="ＭＳ 明朝" w:hAnsi="ＭＳ 明朝" w:hint="eastAsia"/>
          <w:color w:val="000000"/>
          <w:sz w:val="22"/>
          <w:szCs w:val="14"/>
        </w:rPr>
        <w:t>．</w:t>
      </w:r>
      <w:r>
        <w:rPr>
          <w:rFonts w:ascii="ＭＳ 明朝" w:hAnsi="ＭＳ 明朝"/>
          <w:color w:val="000000"/>
          <w:sz w:val="22"/>
          <w:szCs w:val="14"/>
        </w:rPr>
        <w:t>スタイルファイルに基づき</w:t>
      </w:r>
      <w:r>
        <w:rPr>
          <w:rFonts w:ascii="ＭＳ 明朝" w:hAnsi="ＭＳ 明朝" w:hint="eastAsia"/>
          <w:color w:val="000000"/>
          <w:sz w:val="22"/>
          <w:szCs w:val="14"/>
        </w:rPr>
        <w:t>，</w:t>
      </w:r>
      <w:r>
        <w:rPr>
          <w:rFonts w:ascii="ＭＳ 明朝" w:hAnsi="ＭＳ 明朝"/>
          <w:color w:val="000000"/>
          <w:sz w:val="22"/>
          <w:szCs w:val="14"/>
        </w:rPr>
        <w:t>Microsoft WordまたはLaTeX2εにて原稿を作成</w:t>
      </w:r>
      <w:r w:rsidR="00923B9C">
        <w:rPr>
          <w:rFonts w:ascii="ＭＳ 明朝" w:hAnsi="ＭＳ 明朝" w:hint="eastAsia"/>
          <w:color w:val="000000"/>
          <w:sz w:val="22"/>
          <w:szCs w:val="14"/>
        </w:rPr>
        <w:t>してE-mailにて</w:t>
      </w:r>
      <w:r w:rsidR="00923B9C">
        <w:rPr>
          <w:rFonts w:ascii="ＭＳ 明朝" w:hAnsi="ＭＳ 明朝"/>
          <w:color w:val="000000"/>
          <w:sz w:val="22"/>
          <w:szCs w:val="14"/>
        </w:rPr>
        <w:t>送付</w:t>
      </w:r>
      <w:r>
        <w:rPr>
          <w:rFonts w:ascii="ＭＳ 明朝" w:hAnsi="ＭＳ 明朝"/>
          <w:color w:val="000000"/>
          <w:sz w:val="22"/>
          <w:szCs w:val="14"/>
        </w:rPr>
        <w:t>する</w:t>
      </w:r>
      <w:r>
        <w:rPr>
          <w:rFonts w:ascii="ＭＳ 明朝" w:hAnsi="ＭＳ 明朝" w:hint="eastAsia"/>
          <w:color w:val="000000"/>
          <w:sz w:val="22"/>
          <w:szCs w:val="14"/>
        </w:rPr>
        <w:t>．</w:t>
      </w:r>
      <w:r>
        <w:rPr>
          <w:rFonts w:ascii="ＭＳ 明朝" w:hAnsi="ＭＳ 明朝"/>
          <w:color w:val="000000"/>
          <w:sz w:val="22"/>
          <w:szCs w:val="14"/>
        </w:rPr>
        <w:t>LaTeX2εの場合は</w:t>
      </w:r>
      <w:r>
        <w:rPr>
          <w:rFonts w:ascii="ＭＳ 明朝" w:hAnsi="ＭＳ 明朝" w:hint="eastAsia"/>
          <w:color w:val="000000"/>
          <w:sz w:val="22"/>
          <w:szCs w:val="14"/>
        </w:rPr>
        <w:t>，</w:t>
      </w:r>
      <w:r>
        <w:rPr>
          <w:rFonts w:ascii="ＭＳ 明朝" w:hAnsi="ＭＳ 明朝"/>
          <w:color w:val="000000"/>
          <w:sz w:val="22"/>
          <w:szCs w:val="14"/>
        </w:rPr>
        <w:t>PDFファイルに変換してから</w:t>
      </w:r>
      <w:r w:rsidR="00923B9C">
        <w:rPr>
          <w:rFonts w:ascii="ＭＳ 明朝" w:hAnsi="ＭＳ 明朝" w:hint="eastAsia"/>
          <w:color w:val="000000"/>
          <w:sz w:val="22"/>
          <w:szCs w:val="14"/>
        </w:rPr>
        <w:t>E-mailにて</w:t>
      </w:r>
      <w:r>
        <w:rPr>
          <w:rFonts w:ascii="ＭＳ 明朝" w:hAnsi="ＭＳ 明朝"/>
          <w:color w:val="000000"/>
          <w:sz w:val="22"/>
          <w:szCs w:val="14"/>
        </w:rPr>
        <w:t>送付する</w:t>
      </w:r>
      <w:r>
        <w:rPr>
          <w:rFonts w:ascii="ＭＳ 明朝" w:hAnsi="ＭＳ 明朝" w:hint="eastAsia"/>
          <w:color w:val="000000"/>
          <w:sz w:val="22"/>
          <w:szCs w:val="14"/>
        </w:rPr>
        <w:t>．</w:t>
      </w:r>
      <w:r w:rsidR="00923B9C">
        <w:rPr>
          <w:rFonts w:ascii="ＭＳ 明朝" w:hAnsi="ＭＳ 明朝" w:hint="eastAsia"/>
          <w:color w:val="000000"/>
          <w:sz w:val="22"/>
          <w:szCs w:val="14"/>
        </w:rPr>
        <w:t xml:space="preserve"> </w:t>
      </w:r>
    </w:p>
    <w:p w14:paraId="520D607B" w14:textId="77777777" w:rsidR="009A4F89" w:rsidRDefault="009A4F89">
      <w:pPr>
        <w:numPr>
          <w:ilvl w:val="0"/>
          <w:numId w:val="1"/>
        </w:numPr>
        <w:rPr>
          <w:rFonts w:ascii="ＭＳ 明朝" w:hAnsi="ＭＳ 明朝" w:hint="eastAsia"/>
          <w:color w:val="000000"/>
          <w:sz w:val="22"/>
          <w:szCs w:val="14"/>
        </w:rPr>
      </w:pPr>
      <w:r>
        <w:rPr>
          <w:rFonts w:ascii="ＭＳ 明朝" w:hAnsi="ＭＳ 明朝"/>
          <w:color w:val="000000"/>
          <w:sz w:val="22"/>
          <w:szCs w:val="14"/>
        </w:rPr>
        <w:lastRenderedPageBreak/>
        <w:t>タイトル</w:t>
      </w:r>
      <w:r>
        <w:rPr>
          <w:rFonts w:ascii="ＭＳ 明朝" w:hAnsi="ＭＳ 明朝" w:hint="eastAsia"/>
          <w:color w:val="000000"/>
          <w:sz w:val="22"/>
          <w:szCs w:val="14"/>
        </w:rPr>
        <w:t>，</w:t>
      </w:r>
      <w:r>
        <w:rPr>
          <w:rFonts w:ascii="ＭＳ 明朝" w:hAnsi="ＭＳ 明朝"/>
          <w:color w:val="000000"/>
          <w:sz w:val="22"/>
          <w:szCs w:val="14"/>
        </w:rPr>
        <w:t>著者氏名</w:t>
      </w:r>
      <w:r>
        <w:rPr>
          <w:rFonts w:ascii="ＭＳ 明朝" w:hAnsi="ＭＳ 明朝" w:hint="eastAsia"/>
          <w:color w:val="000000"/>
          <w:sz w:val="22"/>
          <w:szCs w:val="14"/>
        </w:rPr>
        <w:t>，</w:t>
      </w:r>
      <w:r>
        <w:rPr>
          <w:rFonts w:ascii="ＭＳ 明朝" w:hAnsi="ＭＳ 明朝"/>
          <w:color w:val="000000"/>
          <w:sz w:val="22"/>
          <w:szCs w:val="14"/>
        </w:rPr>
        <w:t>所属名</w:t>
      </w:r>
      <w:r>
        <w:rPr>
          <w:rFonts w:ascii="ＭＳ 明朝" w:hAnsi="ＭＳ 明朝" w:hint="eastAsia"/>
          <w:color w:val="000000"/>
          <w:sz w:val="22"/>
          <w:szCs w:val="14"/>
        </w:rPr>
        <w:t>，</w:t>
      </w:r>
      <w:r>
        <w:rPr>
          <w:rFonts w:ascii="ＭＳ 明朝" w:hAnsi="ＭＳ 明朝"/>
          <w:color w:val="000000"/>
          <w:sz w:val="22"/>
          <w:szCs w:val="14"/>
        </w:rPr>
        <w:t>連絡先（住所およびE-mailアドレス）</w:t>
      </w:r>
      <w:r>
        <w:rPr>
          <w:rFonts w:ascii="ＭＳ 明朝" w:hAnsi="ＭＳ 明朝" w:hint="eastAsia"/>
          <w:color w:val="000000"/>
          <w:sz w:val="22"/>
          <w:szCs w:val="14"/>
        </w:rPr>
        <w:t>，</w:t>
      </w:r>
      <w:r>
        <w:rPr>
          <w:rFonts w:ascii="ＭＳ 明朝" w:hAnsi="ＭＳ 明朝"/>
          <w:color w:val="000000"/>
          <w:sz w:val="22"/>
          <w:szCs w:val="14"/>
        </w:rPr>
        <w:t>和文要約400字以内</w:t>
      </w:r>
      <w:r>
        <w:rPr>
          <w:rFonts w:ascii="ＭＳ 明朝" w:hAnsi="ＭＳ 明朝" w:hint="eastAsia"/>
          <w:color w:val="000000"/>
          <w:sz w:val="22"/>
          <w:szCs w:val="14"/>
        </w:rPr>
        <w:t>，</w:t>
      </w:r>
      <w:r>
        <w:rPr>
          <w:rFonts w:ascii="ＭＳ 明朝" w:hAnsi="ＭＳ 明朝"/>
          <w:color w:val="000000"/>
          <w:sz w:val="22"/>
          <w:szCs w:val="14"/>
        </w:rPr>
        <w:t>キーワード５語以内</w:t>
      </w:r>
      <w:r>
        <w:rPr>
          <w:rFonts w:ascii="ＭＳ 明朝" w:hAnsi="ＭＳ 明朝" w:hint="eastAsia"/>
          <w:color w:val="000000"/>
          <w:sz w:val="22"/>
          <w:szCs w:val="14"/>
        </w:rPr>
        <w:t>，</w:t>
      </w:r>
      <w:r>
        <w:rPr>
          <w:rFonts w:ascii="ＭＳ 明朝" w:hAnsi="ＭＳ 明朝"/>
          <w:color w:val="000000"/>
          <w:sz w:val="22"/>
          <w:szCs w:val="14"/>
        </w:rPr>
        <w:t>本文</w:t>
      </w:r>
      <w:r>
        <w:rPr>
          <w:rFonts w:ascii="ＭＳ 明朝" w:hAnsi="ＭＳ 明朝" w:hint="eastAsia"/>
          <w:color w:val="000000"/>
          <w:sz w:val="22"/>
          <w:szCs w:val="14"/>
        </w:rPr>
        <w:t>，</w:t>
      </w:r>
      <w:r>
        <w:rPr>
          <w:rFonts w:ascii="ＭＳ 明朝" w:hAnsi="ＭＳ 明朝"/>
          <w:color w:val="000000"/>
          <w:sz w:val="22"/>
          <w:szCs w:val="14"/>
        </w:rPr>
        <w:t>注</w:t>
      </w:r>
      <w:r>
        <w:rPr>
          <w:rFonts w:ascii="ＭＳ 明朝" w:hAnsi="ＭＳ 明朝" w:hint="eastAsia"/>
          <w:color w:val="000000"/>
          <w:sz w:val="22"/>
          <w:szCs w:val="14"/>
        </w:rPr>
        <w:t>，</w:t>
      </w:r>
      <w:r>
        <w:rPr>
          <w:rFonts w:ascii="ＭＳ 明朝" w:hAnsi="ＭＳ 明朝"/>
          <w:color w:val="000000"/>
          <w:sz w:val="22"/>
          <w:szCs w:val="14"/>
        </w:rPr>
        <w:t>参考文献の順で構成する</w:t>
      </w:r>
      <w:r>
        <w:rPr>
          <w:rFonts w:ascii="ＭＳ 明朝" w:hAnsi="ＭＳ 明朝" w:hint="eastAsia"/>
          <w:color w:val="000000"/>
          <w:sz w:val="22"/>
          <w:szCs w:val="14"/>
        </w:rPr>
        <w:t>．</w:t>
      </w:r>
    </w:p>
    <w:p w14:paraId="663B424C" w14:textId="77777777" w:rsidR="009A4F89" w:rsidRDefault="009A4F89">
      <w:pPr>
        <w:numPr>
          <w:ilvl w:val="0"/>
          <w:numId w:val="1"/>
        </w:numPr>
        <w:rPr>
          <w:rFonts w:ascii="ＭＳ 明朝" w:hAnsi="ＭＳ 明朝" w:hint="eastAsia"/>
          <w:color w:val="000000"/>
          <w:sz w:val="22"/>
          <w:szCs w:val="14"/>
        </w:rPr>
      </w:pPr>
      <w:r>
        <w:rPr>
          <w:rFonts w:ascii="ＭＳ 明朝" w:hAnsi="ＭＳ 明朝"/>
          <w:color w:val="000000"/>
          <w:sz w:val="22"/>
          <w:szCs w:val="14"/>
        </w:rPr>
        <w:t>英文タイトル</w:t>
      </w:r>
      <w:r>
        <w:rPr>
          <w:rFonts w:ascii="ＭＳ 明朝" w:hAnsi="ＭＳ 明朝" w:hint="eastAsia"/>
          <w:color w:val="000000"/>
          <w:sz w:val="22"/>
          <w:szCs w:val="14"/>
        </w:rPr>
        <w:t>，</w:t>
      </w:r>
      <w:r>
        <w:rPr>
          <w:rFonts w:ascii="ＭＳ 明朝" w:hAnsi="ＭＳ 明朝"/>
          <w:color w:val="000000"/>
          <w:sz w:val="22"/>
          <w:szCs w:val="14"/>
        </w:rPr>
        <w:t>英文著者氏名</w:t>
      </w:r>
      <w:r>
        <w:rPr>
          <w:rFonts w:ascii="ＭＳ 明朝" w:hAnsi="ＭＳ 明朝" w:hint="eastAsia"/>
          <w:color w:val="000000"/>
          <w:sz w:val="22"/>
          <w:szCs w:val="14"/>
        </w:rPr>
        <w:t>，</w:t>
      </w:r>
      <w:r>
        <w:rPr>
          <w:rFonts w:ascii="ＭＳ 明朝" w:hAnsi="ＭＳ 明朝"/>
          <w:color w:val="000000"/>
          <w:sz w:val="22"/>
          <w:szCs w:val="14"/>
        </w:rPr>
        <w:t>英文所属名</w:t>
      </w:r>
      <w:r>
        <w:rPr>
          <w:rFonts w:ascii="ＭＳ 明朝" w:hAnsi="ＭＳ 明朝" w:hint="eastAsia"/>
          <w:color w:val="000000"/>
          <w:sz w:val="22"/>
          <w:szCs w:val="14"/>
        </w:rPr>
        <w:t>，</w:t>
      </w:r>
      <w:r>
        <w:rPr>
          <w:rFonts w:ascii="ＭＳ 明朝" w:hAnsi="ＭＳ 明朝"/>
          <w:color w:val="000000"/>
          <w:sz w:val="22"/>
          <w:szCs w:val="14"/>
        </w:rPr>
        <w:t>英文連絡先</w:t>
      </w:r>
      <w:r>
        <w:rPr>
          <w:rFonts w:ascii="ＭＳ 明朝" w:hAnsi="ＭＳ 明朝" w:hint="eastAsia"/>
          <w:color w:val="000000"/>
          <w:sz w:val="22"/>
          <w:szCs w:val="14"/>
        </w:rPr>
        <w:t>，</w:t>
      </w:r>
      <w:r>
        <w:rPr>
          <w:rFonts w:ascii="ＭＳ 明朝" w:hAnsi="ＭＳ 明朝"/>
          <w:color w:val="000000"/>
          <w:sz w:val="22"/>
          <w:szCs w:val="14"/>
        </w:rPr>
        <w:t>300語以内の英文サマリーを</w:t>
      </w:r>
      <w:r>
        <w:rPr>
          <w:rFonts w:ascii="ＭＳ 明朝" w:hAnsi="ＭＳ 明朝" w:hint="eastAsia"/>
          <w:color w:val="000000"/>
          <w:sz w:val="22"/>
          <w:szCs w:val="14"/>
        </w:rPr>
        <w:t>②</w:t>
      </w:r>
      <w:r>
        <w:rPr>
          <w:rFonts w:ascii="ＭＳ 明朝" w:hAnsi="ＭＳ 明朝"/>
          <w:color w:val="000000"/>
          <w:sz w:val="22"/>
          <w:szCs w:val="14"/>
        </w:rPr>
        <w:t>とは別に添付</w:t>
      </w:r>
      <w:r>
        <w:rPr>
          <w:rFonts w:ascii="ＭＳ 明朝" w:hAnsi="ＭＳ 明朝" w:hint="eastAsia"/>
          <w:color w:val="000000"/>
          <w:sz w:val="22"/>
          <w:szCs w:val="14"/>
        </w:rPr>
        <w:t>．</w:t>
      </w:r>
    </w:p>
    <w:p w14:paraId="0A6B41DE" w14:textId="77777777" w:rsidR="009A4F89" w:rsidRDefault="009A4F89">
      <w:pPr>
        <w:numPr>
          <w:ilvl w:val="0"/>
          <w:numId w:val="1"/>
        </w:numPr>
        <w:rPr>
          <w:rFonts w:ascii="ＭＳ 明朝" w:hAnsi="ＭＳ 明朝" w:hint="eastAsia"/>
          <w:color w:val="000000"/>
          <w:sz w:val="22"/>
          <w:szCs w:val="14"/>
        </w:rPr>
      </w:pPr>
      <w:r>
        <w:rPr>
          <w:rFonts w:ascii="ＭＳ 明朝" w:hAnsi="ＭＳ 明朝"/>
          <w:color w:val="000000"/>
          <w:sz w:val="22"/>
          <w:szCs w:val="14"/>
        </w:rPr>
        <w:t>本文の見出し番号は章に関しては１．</w:t>
      </w:r>
      <w:r>
        <w:rPr>
          <w:rFonts w:ascii="ＭＳ 明朝" w:hAnsi="ＭＳ 明朝" w:hint="eastAsia"/>
          <w:color w:val="000000"/>
          <w:sz w:val="22"/>
          <w:szCs w:val="14"/>
        </w:rPr>
        <w:t>，</w:t>
      </w:r>
      <w:r>
        <w:rPr>
          <w:rFonts w:ascii="ＭＳ 明朝" w:hAnsi="ＭＳ 明朝"/>
          <w:color w:val="000000"/>
          <w:sz w:val="22"/>
          <w:szCs w:val="14"/>
        </w:rPr>
        <w:t>節に関しては１．１のように付ける</w:t>
      </w:r>
      <w:r>
        <w:rPr>
          <w:rFonts w:ascii="ＭＳ 明朝" w:hAnsi="ＭＳ 明朝" w:hint="eastAsia"/>
          <w:color w:val="000000"/>
          <w:sz w:val="22"/>
          <w:szCs w:val="14"/>
        </w:rPr>
        <w:t>．</w:t>
      </w:r>
      <w:r>
        <w:rPr>
          <w:rFonts w:ascii="ＭＳ 明朝" w:hAnsi="ＭＳ 明朝"/>
          <w:color w:val="000000"/>
          <w:sz w:val="22"/>
          <w:szCs w:val="14"/>
        </w:rPr>
        <w:t>つまり</w:t>
      </w:r>
      <w:r>
        <w:rPr>
          <w:rFonts w:ascii="ＭＳ 明朝" w:hAnsi="ＭＳ 明朝"/>
          <w:color w:val="000000"/>
          <w:sz w:val="22"/>
          <w:szCs w:val="14"/>
        </w:rPr>
        <w:br/>
        <w:t>1.</w:t>
      </w:r>
      <w:r>
        <w:rPr>
          <w:rFonts w:ascii="ＭＳ 明朝" w:hAnsi="ＭＳ 明朝"/>
          <w:color w:val="000000"/>
          <w:sz w:val="22"/>
          <w:szCs w:val="14"/>
        </w:rPr>
        <w:br/>
        <w:t>1.1</w:t>
      </w:r>
      <w:r>
        <w:rPr>
          <w:rFonts w:ascii="ＭＳ 明朝" w:hAnsi="ＭＳ 明朝"/>
          <w:color w:val="000000"/>
          <w:sz w:val="22"/>
          <w:szCs w:val="14"/>
        </w:rPr>
        <w:br/>
        <w:t>1.1.1</w:t>
      </w:r>
      <w:r>
        <w:rPr>
          <w:rFonts w:ascii="ＭＳ 明朝" w:hAnsi="ＭＳ 明朝"/>
          <w:color w:val="000000"/>
          <w:sz w:val="22"/>
          <w:szCs w:val="14"/>
        </w:rPr>
        <w:br/>
        <w:t>のようにする</w:t>
      </w:r>
      <w:r>
        <w:rPr>
          <w:rFonts w:ascii="ＭＳ 明朝" w:hAnsi="ＭＳ 明朝" w:hint="eastAsia"/>
          <w:color w:val="000000"/>
          <w:sz w:val="22"/>
          <w:szCs w:val="14"/>
        </w:rPr>
        <w:t>．</w:t>
      </w:r>
    </w:p>
    <w:p w14:paraId="4FCA9679" w14:textId="77777777" w:rsidR="009A4F89" w:rsidRDefault="009A4F89">
      <w:pPr>
        <w:numPr>
          <w:ilvl w:val="0"/>
          <w:numId w:val="1"/>
        </w:numPr>
        <w:rPr>
          <w:rFonts w:ascii="ＭＳ 明朝" w:hAnsi="ＭＳ 明朝" w:hint="eastAsia"/>
          <w:color w:val="000000"/>
          <w:sz w:val="22"/>
          <w:szCs w:val="14"/>
        </w:rPr>
      </w:pPr>
      <w:r>
        <w:rPr>
          <w:rFonts w:ascii="ＭＳ 明朝" w:hAnsi="ＭＳ 明朝"/>
          <w:color w:val="000000"/>
          <w:sz w:val="22"/>
          <w:szCs w:val="14"/>
        </w:rPr>
        <w:t>図表・グラフ等は原則として本文中に記載するが</w:t>
      </w:r>
      <w:r>
        <w:rPr>
          <w:rFonts w:ascii="ＭＳ 明朝" w:hAnsi="ＭＳ 明朝" w:hint="eastAsia"/>
          <w:color w:val="000000"/>
          <w:sz w:val="22"/>
          <w:szCs w:val="14"/>
        </w:rPr>
        <w:t>，</w:t>
      </w:r>
      <w:r>
        <w:rPr>
          <w:rFonts w:ascii="ＭＳ 明朝" w:hAnsi="ＭＳ 明朝"/>
          <w:color w:val="000000"/>
          <w:sz w:val="22"/>
          <w:szCs w:val="14"/>
        </w:rPr>
        <w:t>それが数ページに及ぶ場合には</w:t>
      </w:r>
      <w:r>
        <w:rPr>
          <w:rFonts w:ascii="ＭＳ 明朝" w:hAnsi="ＭＳ 明朝" w:hint="eastAsia"/>
          <w:color w:val="000000"/>
          <w:sz w:val="22"/>
          <w:szCs w:val="14"/>
        </w:rPr>
        <w:t>，</w:t>
      </w:r>
      <w:r>
        <w:rPr>
          <w:rFonts w:ascii="ＭＳ 明朝" w:hAnsi="ＭＳ 明朝"/>
          <w:color w:val="000000"/>
          <w:sz w:val="22"/>
          <w:szCs w:val="14"/>
        </w:rPr>
        <w:t>末尾にまとめて記載する</w:t>
      </w:r>
      <w:r>
        <w:rPr>
          <w:rFonts w:ascii="ＭＳ 明朝" w:hAnsi="ＭＳ 明朝" w:hint="eastAsia"/>
          <w:color w:val="000000"/>
          <w:sz w:val="22"/>
          <w:szCs w:val="14"/>
        </w:rPr>
        <w:t>．</w:t>
      </w:r>
      <w:r>
        <w:rPr>
          <w:rFonts w:ascii="ＭＳ 明朝" w:hAnsi="ＭＳ 明朝"/>
          <w:color w:val="000000"/>
          <w:sz w:val="22"/>
          <w:szCs w:val="14"/>
        </w:rPr>
        <w:t>タイトルには</w:t>
      </w:r>
      <w:r>
        <w:rPr>
          <w:rFonts w:ascii="ＭＳ 明朝" w:hAnsi="ＭＳ 明朝" w:hint="eastAsia"/>
          <w:color w:val="000000"/>
          <w:sz w:val="22"/>
          <w:szCs w:val="14"/>
        </w:rPr>
        <w:t>，</w:t>
      </w:r>
      <w:r>
        <w:rPr>
          <w:rFonts w:ascii="ＭＳ 明朝" w:hAnsi="ＭＳ 明朝"/>
          <w:color w:val="000000"/>
          <w:sz w:val="22"/>
          <w:szCs w:val="14"/>
        </w:rPr>
        <w:t>「図1」「表1」のように通し番号をつける</w:t>
      </w:r>
      <w:r>
        <w:rPr>
          <w:rFonts w:ascii="ＭＳ 明朝" w:hAnsi="ＭＳ 明朝" w:hint="eastAsia"/>
          <w:color w:val="000000"/>
          <w:sz w:val="22"/>
          <w:szCs w:val="14"/>
        </w:rPr>
        <w:t>．</w:t>
      </w:r>
      <w:r>
        <w:rPr>
          <w:rFonts w:ascii="ＭＳ 明朝" w:hAnsi="ＭＳ 明朝"/>
          <w:color w:val="000000"/>
          <w:sz w:val="22"/>
          <w:szCs w:val="14"/>
        </w:rPr>
        <w:t>図表は他者の図版を使用する場合は著作権者の了解を得</w:t>
      </w:r>
      <w:r>
        <w:rPr>
          <w:rFonts w:ascii="ＭＳ 明朝" w:hAnsi="ＭＳ 明朝" w:hint="eastAsia"/>
          <w:color w:val="000000"/>
          <w:sz w:val="22"/>
          <w:szCs w:val="14"/>
        </w:rPr>
        <w:t>，</w:t>
      </w:r>
      <w:r>
        <w:rPr>
          <w:rFonts w:ascii="ＭＳ 明朝" w:hAnsi="ＭＳ 明朝"/>
          <w:color w:val="000000"/>
          <w:sz w:val="22"/>
          <w:szCs w:val="14"/>
        </w:rPr>
        <w:t>出典を明示する</w:t>
      </w:r>
      <w:r>
        <w:rPr>
          <w:rFonts w:ascii="ＭＳ 明朝" w:hAnsi="ＭＳ 明朝" w:hint="eastAsia"/>
          <w:color w:val="000000"/>
          <w:sz w:val="22"/>
          <w:szCs w:val="14"/>
        </w:rPr>
        <w:t>．</w:t>
      </w:r>
      <w:r>
        <w:rPr>
          <w:rFonts w:ascii="ＭＳ 明朝" w:hAnsi="ＭＳ 明朝"/>
          <w:color w:val="000000"/>
          <w:sz w:val="22"/>
          <w:szCs w:val="14"/>
        </w:rPr>
        <w:t>表のタイトルはその上部に</w:t>
      </w:r>
      <w:r>
        <w:rPr>
          <w:rFonts w:ascii="ＭＳ 明朝" w:hAnsi="ＭＳ 明朝" w:hint="eastAsia"/>
          <w:color w:val="000000"/>
          <w:sz w:val="22"/>
          <w:szCs w:val="14"/>
        </w:rPr>
        <w:t>，</w:t>
      </w:r>
      <w:r>
        <w:rPr>
          <w:rFonts w:ascii="ＭＳ 明朝" w:hAnsi="ＭＳ 明朝"/>
          <w:color w:val="000000"/>
          <w:sz w:val="22"/>
          <w:szCs w:val="14"/>
        </w:rPr>
        <w:t>図のタイトルはその下部に書く</w:t>
      </w:r>
      <w:r>
        <w:rPr>
          <w:rFonts w:ascii="ＭＳ 明朝" w:hAnsi="ＭＳ 明朝" w:hint="eastAsia"/>
          <w:color w:val="000000"/>
          <w:sz w:val="22"/>
          <w:szCs w:val="14"/>
        </w:rPr>
        <w:t>，</w:t>
      </w:r>
      <w:r>
        <w:rPr>
          <w:rFonts w:ascii="ＭＳ 明朝" w:hAnsi="ＭＳ 明朝"/>
          <w:color w:val="000000"/>
          <w:sz w:val="22"/>
          <w:szCs w:val="14"/>
        </w:rPr>
        <w:t>説明文はいずれも下部に書く</w:t>
      </w:r>
      <w:r>
        <w:rPr>
          <w:rFonts w:ascii="ＭＳ 明朝" w:hAnsi="ＭＳ 明朝" w:hint="eastAsia"/>
          <w:color w:val="000000"/>
          <w:sz w:val="22"/>
          <w:szCs w:val="14"/>
        </w:rPr>
        <w:t>．</w:t>
      </w:r>
    </w:p>
    <w:p w14:paraId="29FB7BF8" w14:textId="77777777" w:rsidR="009A4F89" w:rsidRDefault="009A4F89">
      <w:pPr>
        <w:numPr>
          <w:ilvl w:val="0"/>
          <w:numId w:val="1"/>
        </w:numPr>
        <w:rPr>
          <w:rFonts w:ascii="ＭＳ 明朝" w:hAnsi="ＭＳ 明朝" w:hint="eastAsia"/>
          <w:color w:val="000000"/>
          <w:sz w:val="22"/>
          <w:szCs w:val="14"/>
        </w:rPr>
      </w:pPr>
      <w:r>
        <w:rPr>
          <w:rFonts w:ascii="ＭＳ 明朝" w:hAnsi="ＭＳ 明朝"/>
          <w:color w:val="000000"/>
          <w:sz w:val="22"/>
          <w:szCs w:val="14"/>
        </w:rPr>
        <w:t>数式については</w:t>
      </w:r>
      <w:r>
        <w:rPr>
          <w:rFonts w:ascii="ＭＳ 明朝" w:hAnsi="ＭＳ 明朝" w:hint="eastAsia"/>
          <w:color w:val="000000"/>
          <w:sz w:val="22"/>
          <w:szCs w:val="14"/>
        </w:rPr>
        <w:t>，</w:t>
      </w:r>
      <w:r>
        <w:rPr>
          <w:rFonts w:ascii="ＭＳ 明朝" w:hAnsi="ＭＳ 明朝"/>
          <w:color w:val="000000"/>
          <w:sz w:val="22"/>
          <w:szCs w:val="14"/>
        </w:rPr>
        <w:t>できるだけ簡潔な表現を使うこと</w:t>
      </w:r>
      <w:r>
        <w:rPr>
          <w:rFonts w:ascii="ＭＳ 明朝" w:hAnsi="ＭＳ 明朝" w:hint="eastAsia"/>
          <w:color w:val="000000"/>
          <w:sz w:val="22"/>
          <w:szCs w:val="14"/>
        </w:rPr>
        <w:t>．</w:t>
      </w:r>
      <w:r>
        <w:rPr>
          <w:rFonts w:ascii="ＭＳ 明朝" w:hAnsi="ＭＳ 明朝"/>
          <w:color w:val="000000"/>
          <w:sz w:val="22"/>
          <w:szCs w:val="14"/>
        </w:rPr>
        <w:t>変数名は通常</w:t>
      </w:r>
      <w:r>
        <w:rPr>
          <w:rFonts w:ascii="ＭＳ 明朝" w:hAnsi="ＭＳ 明朝" w:hint="eastAsia"/>
          <w:color w:val="000000"/>
          <w:sz w:val="22"/>
          <w:szCs w:val="14"/>
        </w:rPr>
        <w:t>，</w:t>
      </w:r>
      <w:r>
        <w:rPr>
          <w:rFonts w:ascii="ＭＳ 明朝" w:hAnsi="ＭＳ 明朝"/>
          <w:color w:val="000000"/>
          <w:sz w:val="22"/>
          <w:szCs w:val="14"/>
        </w:rPr>
        <w:t>半角イタリックを用いる</w:t>
      </w:r>
      <w:r>
        <w:rPr>
          <w:rFonts w:ascii="ＭＳ 明朝" w:hAnsi="ＭＳ 明朝" w:hint="eastAsia"/>
          <w:color w:val="000000"/>
          <w:sz w:val="22"/>
          <w:szCs w:val="14"/>
        </w:rPr>
        <w:t>．</w:t>
      </w:r>
      <w:r>
        <w:rPr>
          <w:rFonts w:ascii="ＭＳ 明朝" w:hAnsi="ＭＳ 明朝"/>
          <w:color w:val="000000"/>
          <w:sz w:val="22"/>
          <w:szCs w:val="14"/>
        </w:rPr>
        <w:t>番号を付ける場合は</w:t>
      </w:r>
      <w:r>
        <w:rPr>
          <w:rFonts w:ascii="ＭＳ 明朝" w:hAnsi="ＭＳ 明朝" w:hint="eastAsia"/>
          <w:color w:val="000000"/>
          <w:sz w:val="22"/>
          <w:szCs w:val="14"/>
        </w:rPr>
        <w:t>，</w:t>
      </w:r>
      <w:r>
        <w:rPr>
          <w:rFonts w:ascii="ＭＳ 明朝" w:hAnsi="ＭＳ 明朝"/>
          <w:color w:val="000000"/>
          <w:sz w:val="22"/>
          <w:szCs w:val="14"/>
        </w:rPr>
        <w:t>数式の右側に･･･(1)</w:t>
      </w:r>
      <w:r>
        <w:rPr>
          <w:rFonts w:ascii="ＭＳ 明朝" w:hAnsi="ＭＳ 明朝" w:hint="eastAsia"/>
          <w:color w:val="000000"/>
          <w:sz w:val="22"/>
          <w:szCs w:val="14"/>
        </w:rPr>
        <w:t>，</w:t>
      </w:r>
      <w:r>
        <w:rPr>
          <w:rFonts w:ascii="ＭＳ 明朝" w:hAnsi="ＭＳ 明朝"/>
          <w:color w:val="000000"/>
          <w:sz w:val="22"/>
          <w:szCs w:val="14"/>
        </w:rPr>
        <w:t>(1-1)のようにする</w:t>
      </w:r>
      <w:r>
        <w:rPr>
          <w:rFonts w:ascii="ＭＳ 明朝" w:hAnsi="ＭＳ 明朝" w:hint="eastAsia"/>
          <w:color w:val="000000"/>
          <w:sz w:val="22"/>
          <w:szCs w:val="14"/>
        </w:rPr>
        <w:t>．</w:t>
      </w:r>
    </w:p>
    <w:p w14:paraId="2FCFB508" w14:textId="77777777" w:rsidR="009A4F89" w:rsidRDefault="009A4F89">
      <w:pPr>
        <w:numPr>
          <w:ilvl w:val="0"/>
          <w:numId w:val="1"/>
        </w:numPr>
        <w:rPr>
          <w:rFonts w:ascii="ＭＳ 明朝" w:hAnsi="ＭＳ 明朝" w:hint="eastAsia"/>
          <w:color w:val="000000"/>
          <w:sz w:val="22"/>
          <w:szCs w:val="14"/>
        </w:rPr>
      </w:pPr>
      <w:r>
        <w:rPr>
          <w:rFonts w:ascii="ＭＳ 明朝" w:hAnsi="ＭＳ 明朝"/>
          <w:color w:val="000000"/>
          <w:sz w:val="22"/>
          <w:szCs w:val="14"/>
        </w:rPr>
        <w:t>脚注は</w:t>
      </w:r>
      <w:r>
        <w:rPr>
          <w:rFonts w:ascii="ＭＳ 明朝" w:hAnsi="ＭＳ 明朝" w:hint="eastAsia"/>
          <w:color w:val="000000"/>
          <w:sz w:val="22"/>
          <w:szCs w:val="14"/>
        </w:rPr>
        <w:t>ページごととする．</w:t>
      </w:r>
      <w:r>
        <w:rPr>
          <w:rFonts w:ascii="ＭＳ 明朝" w:hAnsi="ＭＳ 明朝"/>
          <w:color w:val="000000"/>
          <w:sz w:val="22"/>
          <w:szCs w:val="14"/>
        </w:rPr>
        <w:t>本文中の該当箇所は肩付きの通し番号を付ける</w:t>
      </w:r>
      <w:r>
        <w:rPr>
          <w:rFonts w:ascii="ＭＳ 明朝" w:hAnsi="ＭＳ 明朝" w:hint="eastAsia"/>
          <w:color w:val="000000"/>
          <w:sz w:val="22"/>
          <w:szCs w:val="14"/>
        </w:rPr>
        <w:t>．</w:t>
      </w:r>
    </w:p>
    <w:p w14:paraId="4E60C8E0" w14:textId="77777777" w:rsidR="009A4F89" w:rsidRDefault="009A4F89">
      <w:pPr>
        <w:numPr>
          <w:ilvl w:val="0"/>
          <w:numId w:val="1"/>
        </w:numPr>
        <w:rPr>
          <w:rFonts w:ascii="ＭＳ 明朝" w:hAnsi="ＭＳ 明朝"/>
          <w:color w:val="000000"/>
          <w:sz w:val="22"/>
          <w:szCs w:val="14"/>
        </w:rPr>
      </w:pPr>
      <w:r>
        <w:rPr>
          <w:rFonts w:ascii="ＭＳ 明朝" w:hAnsi="ＭＳ 明朝" w:hint="eastAsia"/>
          <w:color w:val="000000"/>
          <w:sz w:val="22"/>
          <w:szCs w:val="14"/>
        </w:rPr>
        <w:t>他の</w:t>
      </w:r>
      <w:r>
        <w:rPr>
          <w:rFonts w:ascii="ＭＳ 明朝" w:hAnsi="ＭＳ 明朝"/>
          <w:color w:val="000000"/>
          <w:sz w:val="22"/>
          <w:szCs w:val="14"/>
        </w:rPr>
        <w:t>著作物から引用する場合は</w:t>
      </w:r>
      <w:r>
        <w:rPr>
          <w:rFonts w:ascii="ＭＳ 明朝" w:hAnsi="ＭＳ 明朝" w:hint="eastAsia"/>
          <w:color w:val="000000"/>
          <w:sz w:val="22"/>
          <w:szCs w:val="14"/>
        </w:rPr>
        <w:t>，</w:t>
      </w:r>
      <w:r>
        <w:rPr>
          <w:rFonts w:ascii="ＭＳ 明朝" w:hAnsi="ＭＳ 明朝"/>
          <w:color w:val="000000"/>
          <w:sz w:val="22"/>
          <w:szCs w:val="14"/>
        </w:rPr>
        <w:t>本文中または注の該当箇所に著者名</w:t>
      </w:r>
      <w:r>
        <w:rPr>
          <w:rFonts w:ascii="ＭＳ 明朝" w:hAnsi="ＭＳ 明朝" w:hint="eastAsia"/>
          <w:color w:val="000000"/>
          <w:sz w:val="22"/>
          <w:szCs w:val="14"/>
        </w:rPr>
        <w:t>(</w:t>
      </w:r>
      <w:r>
        <w:rPr>
          <w:rFonts w:ascii="ＭＳ 明朝" w:hAnsi="ＭＳ 明朝"/>
          <w:color w:val="000000"/>
          <w:sz w:val="22"/>
          <w:szCs w:val="14"/>
        </w:rPr>
        <w:t>西暦</w:t>
      </w:r>
      <w:r>
        <w:rPr>
          <w:rFonts w:ascii="ＭＳ 明朝" w:hAnsi="ＭＳ 明朝" w:hint="eastAsia"/>
          <w:color w:val="000000"/>
          <w:sz w:val="22"/>
          <w:szCs w:val="14"/>
        </w:rPr>
        <w:t>)</w:t>
      </w:r>
      <w:r>
        <w:rPr>
          <w:rFonts w:ascii="ＭＳ 明朝" w:hAnsi="ＭＳ 明朝"/>
          <w:color w:val="000000"/>
          <w:sz w:val="22"/>
          <w:szCs w:val="14"/>
        </w:rPr>
        <w:t>の</w:t>
      </w:r>
      <w:r>
        <w:rPr>
          <w:rFonts w:ascii="ＭＳ 明朝" w:hAnsi="ＭＳ 明朝" w:hint="eastAsia"/>
          <w:color w:val="000000"/>
          <w:sz w:val="22"/>
          <w:szCs w:val="14"/>
        </w:rPr>
        <w:t>ようにする．</w:t>
      </w:r>
    </w:p>
    <w:p w14:paraId="72071276" w14:textId="77777777" w:rsidR="009A4F89" w:rsidRDefault="009A4F89">
      <w:pPr>
        <w:ind w:left="360"/>
        <w:rPr>
          <w:rFonts w:ascii="ＭＳ 明朝" w:hAnsi="ＭＳ 明朝" w:hint="eastAsia"/>
          <w:color w:val="000000"/>
          <w:sz w:val="22"/>
          <w:szCs w:val="14"/>
        </w:rPr>
      </w:pPr>
      <w:r>
        <w:rPr>
          <w:rFonts w:ascii="ＭＳ 明朝" w:hAnsi="ＭＳ 明朝"/>
          <w:color w:val="000000"/>
          <w:sz w:val="22"/>
          <w:szCs w:val="14"/>
        </w:rPr>
        <w:t>例１　守田(1973</w:t>
      </w:r>
      <w:r>
        <w:rPr>
          <w:rFonts w:ascii="ＭＳ 明朝" w:hAnsi="ＭＳ 明朝" w:hint="eastAsia"/>
          <w:color w:val="000000"/>
          <w:sz w:val="22"/>
          <w:szCs w:val="14"/>
        </w:rPr>
        <w:t>)</w:t>
      </w:r>
      <w:r>
        <w:rPr>
          <w:rFonts w:ascii="ＭＳ 明朝" w:hAnsi="ＭＳ 明朝"/>
          <w:color w:val="000000"/>
          <w:sz w:val="22"/>
          <w:szCs w:val="14"/>
        </w:rPr>
        <w:t xml:space="preserve">　　　　　</w:t>
      </w:r>
      <w:r>
        <w:rPr>
          <w:rFonts w:ascii="ＭＳ 明朝" w:hAnsi="ＭＳ 明朝" w:hint="eastAsia"/>
          <w:color w:val="000000"/>
          <w:sz w:val="22"/>
          <w:szCs w:val="14"/>
        </w:rPr>
        <w:br/>
      </w:r>
      <w:r>
        <w:rPr>
          <w:rFonts w:ascii="ＭＳ 明朝" w:hAnsi="ＭＳ 明朝"/>
          <w:color w:val="000000"/>
          <w:sz w:val="22"/>
          <w:szCs w:val="14"/>
        </w:rPr>
        <w:t>例２　Gallo and Lockwood(1995</w:t>
      </w:r>
      <w:r>
        <w:rPr>
          <w:rFonts w:ascii="ＭＳ 明朝" w:hAnsi="ＭＳ 明朝" w:hint="eastAsia"/>
          <w:color w:val="000000"/>
          <w:sz w:val="22"/>
          <w:szCs w:val="14"/>
        </w:rPr>
        <w:t>)</w:t>
      </w:r>
      <w:r>
        <w:rPr>
          <w:rFonts w:ascii="ＭＳ 明朝" w:hAnsi="ＭＳ 明朝"/>
          <w:color w:val="000000"/>
          <w:sz w:val="22"/>
          <w:szCs w:val="14"/>
        </w:rPr>
        <w:br/>
        <w:t>参考文献は</w:t>
      </w:r>
      <w:r>
        <w:rPr>
          <w:rFonts w:ascii="ＭＳ 明朝" w:hAnsi="ＭＳ 明朝" w:hint="eastAsia"/>
          <w:color w:val="000000"/>
          <w:sz w:val="22"/>
          <w:szCs w:val="14"/>
        </w:rPr>
        <w:t>，</w:t>
      </w:r>
      <w:r>
        <w:rPr>
          <w:rFonts w:ascii="ＭＳ 明朝" w:hAnsi="ＭＳ 明朝"/>
          <w:color w:val="000000"/>
          <w:sz w:val="22"/>
          <w:szCs w:val="14"/>
        </w:rPr>
        <w:t>基本的に引用した文献のみで構成する</w:t>
      </w:r>
      <w:r>
        <w:rPr>
          <w:rFonts w:ascii="ＭＳ 明朝" w:hAnsi="ＭＳ 明朝" w:hint="eastAsia"/>
          <w:color w:val="000000"/>
          <w:sz w:val="22"/>
          <w:szCs w:val="14"/>
        </w:rPr>
        <w:t>．</w:t>
      </w:r>
      <w:r>
        <w:rPr>
          <w:rFonts w:ascii="ＭＳ 明朝" w:hAnsi="ＭＳ 明朝"/>
          <w:color w:val="000000"/>
          <w:sz w:val="22"/>
          <w:szCs w:val="14"/>
        </w:rPr>
        <w:t>参考文献リストは</w:t>
      </w:r>
      <w:r>
        <w:rPr>
          <w:rFonts w:ascii="ＭＳ 明朝" w:hAnsi="ＭＳ 明朝" w:hint="eastAsia"/>
          <w:color w:val="000000"/>
          <w:sz w:val="22"/>
          <w:szCs w:val="14"/>
        </w:rPr>
        <w:t>，</w:t>
      </w:r>
      <w:r>
        <w:rPr>
          <w:rFonts w:ascii="ＭＳ 明朝" w:hAnsi="ＭＳ 明朝"/>
          <w:color w:val="000000"/>
          <w:sz w:val="22"/>
          <w:szCs w:val="14"/>
        </w:rPr>
        <w:t>論文末にまとめて掲載する</w:t>
      </w:r>
      <w:r>
        <w:rPr>
          <w:rFonts w:ascii="ＭＳ 明朝" w:hAnsi="ＭＳ 明朝" w:hint="eastAsia"/>
          <w:color w:val="000000"/>
          <w:sz w:val="22"/>
          <w:szCs w:val="14"/>
        </w:rPr>
        <w:t>．</w:t>
      </w:r>
      <w:r>
        <w:rPr>
          <w:rFonts w:ascii="ＭＳ 明朝" w:hAnsi="ＭＳ 明朝"/>
          <w:color w:val="000000"/>
          <w:sz w:val="22"/>
          <w:szCs w:val="14"/>
        </w:rPr>
        <w:t>日本語文献（姓のあいうえお順）</w:t>
      </w:r>
      <w:r>
        <w:rPr>
          <w:rFonts w:ascii="ＭＳ 明朝" w:hAnsi="ＭＳ 明朝" w:hint="eastAsia"/>
          <w:color w:val="000000"/>
          <w:sz w:val="22"/>
          <w:szCs w:val="14"/>
        </w:rPr>
        <w:t>，</w:t>
      </w:r>
      <w:r>
        <w:rPr>
          <w:rFonts w:ascii="ＭＳ 明朝" w:hAnsi="ＭＳ 明朝"/>
          <w:color w:val="000000"/>
          <w:sz w:val="22"/>
          <w:szCs w:val="14"/>
        </w:rPr>
        <w:t>外国語文献（Family NameのABC順）にする</w:t>
      </w:r>
      <w:r>
        <w:rPr>
          <w:rFonts w:ascii="ＭＳ 明朝" w:hAnsi="ＭＳ 明朝" w:hint="eastAsia"/>
          <w:color w:val="000000"/>
          <w:sz w:val="22"/>
          <w:szCs w:val="14"/>
        </w:rPr>
        <w:t>．</w:t>
      </w:r>
      <w:r>
        <w:rPr>
          <w:rFonts w:ascii="ＭＳ 明朝" w:hAnsi="ＭＳ 明朝"/>
          <w:color w:val="000000"/>
          <w:sz w:val="22"/>
          <w:szCs w:val="14"/>
        </w:rPr>
        <w:t>著作名</w:t>
      </w:r>
      <w:r>
        <w:rPr>
          <w:rFonts w:ascii="ＭＳ 明朝" w:hAnsi="ＭＳ 明朝" w:hint="eastAsia"/>
          <w:color w:val="000000"/>
          <w:sz w:val="22"/>
          <w:szCs w:val="14"/>
        </w:rPr>
        <w:t>，</w:t>
      </w:r>
      <w:r>
        <w:rPr>
          <w:rFonts w:ascii="ＭＳ 明朝" w:hAnsi="ＭＳ 明朝"/>
          <w:color w:val="000000"/>
          <w:sz w:val="22"/>
          <w:szCs w:val="14"/>
        </w:rPr>
        <w:t>雑誌名は『』</w:t>
      </w:r>
      <w:r>
        <w:rPr>
          <w:rFonts w:ascii="ＭＳ 明朝" w:hAnsi="ＭＳ 明朝" w:hint="eastAsia"/>
          <w:color w:val="000000"/>
          <w:sz w:val="22"/>
          <w:szCs w:val="14"/>
        </w:rPr>
        <w:t>，</w:t>
      </w:r>
      <w:r>
        <w:rPr>
          <w:rFonts w:ascii="ＭＳ 明朝" w:hAnsi="ＭＳ 明朝"/>
          <w:color w:val="000000"/>
          <w:sz w:val="22"/>
          <w:szCs w:val="14"/>
        </w:rPr>
        <w:t>論文名は「」で括る</w:t>
      </w:r>
      <w:r>
        <w:rPr>
          <w:rFonts w:ascii="ＭＳ 明朝" w:hAnsi="ＭＳ 明朝" w:hint="eastAsia"/>
          <w:color w:val="000000"/>
          <w:sz w:val="22"/>
          <w:szCs w:val="14"/>
        </w:rPr>
        <w:t>．</w:t>
      </w:r>
      <w:r>
        <w:rPr>
          <w:rFonts w:ascii="ＭＳ 明朝" w:hAnsi="ＭＳ 明朝"/>
          <w:color w:val="000000"/>
          <w:sz w:val="22"/>
          <w:szCs w:val="14"/>
        </w:rPr>
        <w:t>英数字</w:t>
      </w:r>
      <w:r>
        <w:rPr>
          <w:rFonts w:ascii="ＭＳ 明朝" w:hAnsi="ＭＳ 明朝" w:hint="eastAsia"/>
          <w:color w:val="000000"/>
          <w:sz w:val="22"/>
          <w:szCs w:val="14"/>
        </w:rPr>
        <w:t>，</w:t>
      </w:r>
      <w:r>
        <w:rPr>
          <w:rFonts w:ascii="ＭＳ 明朝" w:hAnsi="ＭＳ 明朝"/>
          <w:color w:val="000000"/>
          <w:sz w:val="22"/>
          <w:szCs w:val="14"/>
        </w:rPr>
        <w:t>括弧(</w:t>
      </w:r>
      <w:r>
        <w:rPr>
          <w:rFonts w:ascii="ＭＳ 明朝" w:hAnsi="ＭＳ 明朝" w:hint="eastAsia"/>
          <w:color w:val="000000"/>
          <w:sz w:val="22"/>
          <w:szCs w:val="14"/>
        </w:rPr>
        <w:t xml:space="preserve"> )，</w:t>
      </w:r>
      <w:r>
        <w:rPr>
          <w:rFonts w:ascii="ＭＳ 明朝" w:hAnsi="ＭＳ 明朝"/>
          <w:color w:val="000000"/>
          <w:sz w:val="22"/>
          <w:szCs w:val="14"/>
        </w:rPr>
        <w:t>コロン（：）は半角文字を使用する</w:t>
      </w:r>
      <w:r>
        <w:rPr>
          <w:rFonts w:ascii="ＭＳ 明朝" w:hAnsi="ＭＳ 明朝" w:hint="eastAsia"/>
          <w:color w:val="000000"/>
          <w:sz w:val="22"/>
          <w:szCs w:val="14"/>
        </w:rPr>
        <w:t>．</w:t>
      </w:r>
      <w:r>
        <w:rPr>
          <w:rFonts w:ascii="ＭＳ 明朝" w:hAnsi="ＭＳ 明朝"/>
          <w:color w:val="000000"/>
          <w:sz w:val="22"/>
          <w:szCs w:val="14"/>
        </w:rPr>
        <w:br/>
      </w:r>
      <w:r>
        <w:rPr>
          <w:rFonts w:ascii="ＭＳ 明朝" w:hAnsi="ＭＳ 明朝" w:hint="eastAsia"/>
          <w:color w:val="000000"/>
          <w:sz w:val="22"/>
          <w:szCs w:val="14"/>
        </w:rPr>
        <w:t xml:space="preserve">例　</w:t>
      </w:r>
      <w:r>
        <w:rPr>
          <w:rFonts w:ascii="ＭＳ 明朝" w:hAnsi="ＭＳ 明朝"/>
          <w:color w:val="000000"/>
          <w:sz w:val="22"/>
          <w:szCs w:val="14"/>
        </w:rPr>
        <w:t>和文文献</w:t>
      </w:r>
      <w:r>
        <w:rPr>
          <w:rFonts w:ascii="ＭＳ 明朝" w:hAnsi="ＭＳ 明朝" w:hint="eastAsia"/>
          <w:color w:val="000000"/>
          <w:sz w:val="22"/>
          <w:szCs w:val="14"/>
        </w:rPr>
        <w:t>の場合</w:t>
      </w:r>
    </w:p>
    <w:p w14:paraId="145C37F3" w14:textId="77777777" w:rsidR="009A4F89" w:rsidRDefault="009A4F89">
      <w:pPr>
        <w:ind w:firstLineChars="300" w:firstLine="660"/>
        <w:rPr>
          <w:rFonts w:ascii="ＭＳ 明朝" w:hAnsi="ＭＳ 明朝" w:hint="eastAsia"/>
          <w:color w:val="000000"/>
          <w:sz w:val="22"/>
          <w:szCs w:val="14"/>
        </w:rPr>
      </w:pPr>
      <w:r>
        <w:rPr>
          <w:rFonts w:ascii="ＭＳ 明朝" w:hAnsi="ＭＳ 明朝"/>
          <w:color w:val="000000"/>
          <w:sz w:val="22"/>
          <w:szCs w:val="14"/>
        </w:rPr>
        <w:t>[1] 保険一郎</w:t>
      </w:r>
      <w:r>
        <w:rPr>
          <w:rFonts w:ascii="ＭＳ 明朝" w:hAnsi="ＭＳ 明朝" w:hint="eastAsia"/>
          <w:color w:val="000000"/>
          <w:sz w:val="22"/>
          <w:szCs w:val="14"/>
        </w:rPr>
        <w:t>(</w:t>
      </w:r>
      <w:r>
        <w:rPr>
          <w:rFonts w:ascii="ＭＳ 明朝" w:hAnsi="ＭＳ 明朝"/>
          <w:color w:val="000000"/>
          <w:sz w:val="22"/>
          <w:szCs w:val="14"/>
        </w:rPr>
        <w:t>2004</w:t>
      </w:r>
      <w:r>
        <w:rPr>
          <w:rFonts w:ascii="ＭＳ 明朝" w:hAnsi="ＭＳ 明朝" w:hint="eastAsia"/>
          <w:color w:val="000000"/>
          <w:sz w:val="22"/>
          <w:szCs w:val="14"/>
        </w:rPr>
        <w:t>)</w:t>
      </w:r>
      <w:r>
        <w:rPr>
          <w:rFonts w:ascii="ＭＳ 明朝" w:hAnsi="ＭＳ 明朝"/>
          <w:color w:val="000000"/>
          <w:sz w:val="22"/>
          <w:szCs w:val="14"/>
        </w:rPr>
        <w:t>，「保険業におけるリスク管理」，『保険年金ジャーナル』，</w:t>
      </w:r>
    </w:p>
    <w:p w14:paraId="30DB1B27" w14:textId="77777777" w:rsidR="009A4F89" w:rsidRDefault="009A4F89">
      <w:pPr>
        <w:ind w:leftChars="315" w:left="661" w:firstLineChars="100" w:firstLine="221"/>
        <w:rPr>
          <w:rFonts w:ascii="ＭＳ 明朝" w:hAnsi="ＭＳ 明朝" w:hint="eastAsia"/>
          <w:color w:val="000000"/>
          <w:sz w:val="22"/>
          <w:szCs w:val="14"/>
        </w:rPr>
      </w:pPr>
      <w:r>
        <w:rPr>
          <w:rFonts w:ascii="ＭＳ 明朝" w:hAnsi="ＭＳ 明朝" w:hint="eastAsia"/>
          <w:b/>
          <w:bCs/>
          <w:color w:val="000000"/>
          <w:sz w:val="22"/>
          <w:szCs w:val="14"/>
        </w:rPr>
        <w:t>5</w:t>
      </w:r>
      <w:r>
        <w:rPr>
          <w:rFonts w:ascii="ＭＳ 明朝" w:hAnsi="ＭＳ 明朝" w:hint="eastAsia"/>
          <w:color w:val="000000"/>
          <w:sz w:val="22"/>
          <w:szCs w:val="14"/>
        </w:rPr>
        <w:t>，</w:t>
      </w:r>
      <w:r>
        <w:rPr>
          <w:rFonts w:ascii="ＭＳ 明朝" w:hAnsi="ＭＳ 明朝"/>
          <w:color w:val="000000"/>
          <w:sz w:val="22"/>
          <w:szCs w:val="14"/>
        </w:rPr>
        <w:t>1，15-25．</w:t>
      </w:r>
      <w:r>
        <w:rPr>
          <w:rFonts w:ascii="ＭＳ 明朝" w:hAnsi="ＭＳ 明朝" w:hint="eastAsia"/>
          <w:color w:val="000000"/>
          <w:sz w:val="22"/>
          <w:szCs w:val="14"/>
        </w:rPr>
        <w:br/>
      </w:r>
      <w:r>
        <w:rPr>
          <w:rFonts w:ascii="ＭＳ 明朝" w:hAnsi="ＭＳ 明朝"/>
          <w:color w:val="000000"/>
          <w:sz w:val="22"/>
          <w:szCs w:val="14"/>
        </w:rPr>
        <w:t>[</w:t>
      </w:r>
      <w:r>
        <w:rPr>
          <w:rFonts w:ascii="ＭＳ 明朝" w:hAnsi="ＭＳ 明朝" w:hint="eastAsia"/>
          <w:color w:val="000000"/>
          <w:sz w:val="22"/>
          <w:szCs w:val="14"/>
        </w:rPr>
        <w:t>2</w:t>
      </w:r>
      <w:r>
        <w:rPr>
          <w:rFonts w:ascii="ＭＳ 明朝" w:hAnsi="ＭＳ 明朝"/>
          <w:color w:val="000000"/>
          <w:sz w:val="22"/>
          <w:szCs w:val="14"/>
        </w:rPr>
        <w:t>]</w:t>
      </w:r>
      <w:r>
        <w:rPr>
          <w:rFonts w:ascii="ＭＳ 明朝" w:hAnsi="ＭＳ 明朝" w:hint="eastAsia"/>
          <w:color w:val="000000"/>
          <w:sz w:val="22"/>
          <w:szCs w:val="14"/>
        </w:rPr>
        <w:t xml:space="preserve"> </w:t>
      </w:r>
      <w:r>
        <w:rPr>
          <w:rFonts w:ascii="ＭＳ 明朝" w:hAnsi="ＭＳ 明朝"/>
          <w:color w:val="000000"/>
          <w:sz w:val="22"/>
          <w:szCs w:val="14"/>
        </w:rPr>
        <w:t>守田常直</w:t>
      </w:r>
      <w:r>
        <w:rPr>
          <w:rFonts w:ascii="ＭＳ 明朝" w:hAnsi="ＭＳ 明朝" w:hint="eastAsia"/>
          <w:color w:val="000000"/>
          <w:sz w:val="22"/>
          <w:szCs w:val="14"/>
        </w:rPr>
        <w:t>(</w:t>
      </w:r>
      <w:r>
        <w:rPr>
          <w:rFonts w:ascii="ＭＳ 明朝" w:hAnsi="ＭＳ 明朝"/>
          <w:color w:val="000000"/>
          <w:sz w:val="22"/>
          <w:szCs w:val="14"/>
        </w:rPr>
        <w:t>1973</w:t>
      </w:r>
      <w:r>
        <w:rPr>
          <w:rFonts w:ascii="ＭＳ 明朝" w:hAnsi="ＭＳ 明朝" w:hint="eastAsia"/>
          <w:color w:val="000000"/>
          <w:sz w:val="22"/>
          <w:szCs w:val="14"/>
        </w:rPr>
        <w:t>)</w:t>
      </w:r>
      <w:r>
        <w:rPr>
          <w:rFonts w:ascii="ＭＳ 明朝" w:hAnsi="ＭＳ 明朝"/>
          <w:color w:val="000000"/>
          <w:sz w:val="22"/>
          <w:szCs w:val="14"/>
        </w:rPr>
        <w:t>，『保険数学(上)』</w:t>
      </w:r>
      <w:r>
        <w:rPr>
          <w:rFonts w:ascii="ＭＳ 明朝" w:hAnsi="ＭＳ 明朝" w:hint="eastAsia"/>
          <w:color w:val="000000"/>
          <w:sz w:val="22"/>
          <w:szCs w:val="14"/>
        </w:rPr>
        <w:t>，</w:t>
      </w:r>
      <w:r>
        <w:rPr>
          <w:rFonts w:ascii="ＭＳ 明朝" w:hAnsi="ＭＳ 明朝"/>
          <w:color w:val="000000"/>
          <w:sz w:val="22"/>
          <w:szCs w:val="14"/>
        </w:rPr>
        <w:t>生命保険文化研究所．</w:t>
      </w:r>
    </w:p>
    <w:p w14:paraId="60AD71A5" w14:textId="77777777" w:rsidR="009A4F89" w:rsidRDefault="009A4F89">
      <w:pPr>
        <w:ind w:leftChars="171" w:left="359"/>
        <w:rPr>
          <w:rFonts w:ascii="ＭＳ 明朝" w:hAnsi="ＭＳ 明朝" w:hint="eastAsia"/>
          <w:color w:val="000000"/>
          <w:sz w:val="22"/>
          <w:szCs w:val="14"/>
        </w:rPr>
      </w:pPr>
      <w:r>
        <w:rPr>
          <w:rFonts w:ascii="ＭＳ 明朝" w:hAnsi="ＭＳ 明朝" w:hint="eastAsia"/>
          <w:color w:val="000000"/>
          <w:sz w:val="22"/>
          <w:szCs w:val="14"/>
        </w:rPr>
        <w:t xml:space="preserve">例　</w:t>
      </w:r>
      <w:r>
        <w:rPr>
          <w:rFonts w:ascii="ＭＳ 明朝" w:hAnsi="ＭＳ 明朝"/>
          <w:color w:val="000000"/>
          <w:sz w:val="22"/>
          <w:szCs w:val="14"/>
        </w:rPr>
        <w:t>欧米語文献</w:t>
      </w:r>
      <w:r>
        <w:rPr>
          <w:rFonts w:ascii="ＭＳ 明朝" w:hAnsi="ＭＳ 明朝" w:hint="eastAsia"/>
          <w:color w:val="000000"/>
          <w:sz w:val="22"/>
          <w:szCs w:val="14"/>
        </w:rPr>
        <w:t>の場合</w:t>
      </w:r>
    </w:p>
    <w:p w14:paraId="78EDB5E8" w14:textId="77777777" w:rsidR="009A4F89" w:rsidRDefault="009A4F89">
      <w:pPr>
        <w:ind w:leftChars="315" w:left="661"/>
        <w:rPr>
          <w:rFonts w:ascii="ＭＳ 明朝" w:hAnsi="ＭＳ 明朝" w:hint="eastAsia"/>
          <w:color w:val="000000"/>
          <w:sz w:val="22"/>
          <w:szCs w:val="14"/>
        </w:rPr>
      </w:pPr>
      <w:r>
        <w:rPr>
          <w:rFonts w:ascii="ＭＳ 明朝" w:hAnsi="ＭＳ 明朝"/>
          <w:color w:val="000000"/>
          <w:sz w:val="22"/>
          <w:szCs w:val="14"/>
        </w:rPr>
        <w:t>単行書：著者・編者名</w:t>
      </w:r>
      <w:r>
        <w:rPr>
          <w:rFonts w:ascii="ＭＳ 明朝" w:hAnsi="ＭＳ 明朝" w:hint="eastAsia"/>
          <w:color w:val="000000"/>
          <w:sz w:val="22"/>
          <w:szCs w:val="14"/>
        </w:rPr>
        <w:t>(</w:t>
      </w:r>
      <w:r>
        <w:rPr>
          <w:rFonts w:ascii="ＭＳ 明朝" w:hAnsi="ＭＳ 明朝"/>
          <w:color w:val="000000"/>
          <w:sz w:val="22"/>
          <w:szCs w:val="14"/>
        </w:rPr>
        <w:t>刊行年</w:t>
      </w:r>
      <w:r>
        <w:rPr>
          <w:rFonts w:ascii="ＭＳ 明朝" w:hAnsi="ＭＳ 明朝" w:hint="eastAsia"/>
          <w:color w:val="000000"/>
          <w:sz w:val="22"/>
          <w:szCs w:val="14"/>
        </w:rPr>
        <w:t>)</w:t>
      </w:r>
      <w:r>
        <w:rPr>
          <w:rFonts w:ascii="ＭＳ 明朝" w:hAnsi="ＭＳ 明朝"/>
          <w:color w:val="000000"/>
          <w:sz w:val="22"/>
          <w:szCs w:val="14"/>
        </w:rPr>
        <w:t>,　著作名, 発行所（訳書）.</w:t>
      </w:r>
    </w:p>
    <w:p w14:paraId="526885DB" w14:textId="77777777" w:rsidR="009A4F89" w:rsidRDefault="009A4F89">
      <w:pPr>
        <w:ind w:leftChars="315" w:left="661"/>
        <w:rPr>
          <w:rFonts w:ascii="ＭＳ 明朝" w:hAnsi="ＭＳ 明朝" w:hint="eastAsia"/>
          <w:color w:val="000000"/>
          <w:sz w:val="22"/>
          <w:szCs w:val="14"/>
        </w:rPr>
      </w:pPr>
      <w:r>
        <w:rPr>
          <w:rFonts w:ascii="ＭＳ 明朝" w:hAnsi="ＭＳ 明朝"/>
          <w:color w:val="000000"/>
          <w:sz w:val="22"/>
          <w:szCs w:val="14"/>
        </w:rPr>
        <w:t>論文：著者名</w:t>
      </w:r>
      <w:r>
        <w:rPr>
          <w:rFonts w:ascii="ＭＳ 明朝" w:hAnsi="ＭＳ 明朝" w:hint="eastAsia"/>
          <w:color w:val="000000"/>
          <w:sz w:val="22"/>
          <w:szCs w:val="14"/>
        </w:rPr>
        <w:t>(</w:t>
      </w:r>
      <w:r>
        <w:rPr>
          <w:rFonts w:ascii="ＭＳ 明朝" w:hAnsi="ＭＳ 明朝"/>
          <w:color w:val="000000"/>
          <w:sz w:val="22"/>
          <w:szCs w:val="14"/>
        </w:rPr>
        <w:t>発行年</w:t>
      </w:r>
      <w:r>
        <w:rPr>
          <w:rFonts w:ascii="ＭＳ 明朝" w:hAnsi="ＭＳ 明朝" w:hint="eastAsia"/>
          <w:color w:val="000000"/>
          <w:sz w:val="22"/>
          <w:szCs w:val="14"/>
        </w:rPr>
        <w:t>)</w:t>
      </w:r>
      <w:r>
        <w:rPr>
          <w:rFonts w:ascii="ＭＳ 明朝" w:hAnsi="ＭＳ 明朝"/>
          <w:color w:val="000000"/>
          <w:sz w:val="22"/>
          <w:szCs w:val="14"/>
        </w:rPr>
        <w:t>, "論文名," 雑誌・収録書名, 巻, 号, 頁（訳書）.</w:t>
      </w:r>
      <w:r>
        <w:rPr>
          <w:rFonts w:ascii="ＭＳ 明朝" w:hAnsi="ＭＳ 明朝" w:hint="eastAsia"/>
          <w:color w:val="000000"/>
          <w:sz w:val="22"/>
          <w:szCs w:val="14"/>
        </w:rPr>
        <w:br/>
      </w:r>
      <w:r>
        <w:rPr>
          <w:rFonts w:ascii="ＭＳ 明朝" w:hAnsi="ＭＳ 明朝"/>
          <w:color w:val="000000"/>
          <w:sz w:val="22"/>
          <w:szCs w:val="14"/>
        </w:rPr>
        <w:t>[</w:t>
      </w:r>
      <w:r>
        <w:rPr>
          <w:rFonts w:ascii="ＭＳ 明朝" w:hAnsi="ＭＳ 明朝" w:hint="eastAsia"/>
          <w:color w:val="000000"/>
          <w:sz w:val="22"/>
          <w:szCs w:val="14"/>
        </w:rPr>
        <w:t>3</w:t>
      </w:r>
      <w:r>
        <w:rPr>
          <w:rFonts w:ascii="ＭＳ 明朝" w:hAnsi="ＭＳ 明朝"/>
          <w:color w:val="000000"/>
          <w:sz w:val="22"/>
          <w:szCs w:val="14"/>
        </w:rPr>
        <w:t>]</w:t>
      </w:r>
      <w:r>
        <w:rPr>
          <w:rFonts w:ascii="ＭＳ 明朝" w:hAnsi="ＭＳ 明朝" w:hint="eastAsia"/>
          <w:color w:val="000000"/>
          <w:sz w:val="22"/>
          <w:szCs w:val="14"/>
        </w:rPr>
        <w:t xml:space="preserve"> </w:t>
      </w:r>
      <w:r>
        <w:rPr>
          <w:rFonts w:ascii="ＭＳ 明朝" w:hAnsi="ＭＳ 明朝" w:hint="eastAsia"/>
          <w:color w:val="000000"/>
          <w:sz w:val="22"/>
        </w:rPr>
        <w:t>Black, F. and M. Scholes</w:t>
      </w:r>
      <w:r>
        <w:rPr>
          <w:rFonts w:ascii="ＭＳ 明朝" w:hAnsi="ＭＳ 明朝"/>
          <w:color w:val="000000"/>
          <w:sz w:val="22"/>
          <w:szCs w:val="14"/>
        </w:rPr>
        <w:t>(</w:t>
      </w:r>
      <w:r>
        <w:rPr>
          <w:rFonts w:ascii="ＭＳ 明朝" w:hAnsi="ＭＳ 明朝" w:hint="eastAsia"/>
          <w:color w:val="000000"/>
          <w:sz w:val="22"/>
        </w:rPr>
        <w:t xml:space="preserve">1973), </w:t>
      </w:r>
      <w:r>
        <w:rPr>
          <w:rFonts w:ascii="ＭＳ 明朝" w:hAnsi="ＭＳ 明朝"/>
          <w:color w:val="000000"/>
          <w:sz w:val="22"/>
        </w:rPr>
        <w:t>”</w:t>
      </w:r>
      <w:r>
        <w:rPr>
          <w:rFonts w:ascii="ＭＳ 明朝" w:hAnsi="ＭＳ 明朝" w:hint="eastAsia"/>
          <w:color w:val="000000"/>
          <w:sz w:val="22"/>
        </w:rPr>
        <w:t>The pricing of options and corporate</w:t>
      </w:r>
      <w:r>
        <w:rPr>
          <w:rFonts w:ascii="ＭＳ 明朝" w:hAnsi="ＭＳ 明朝"/>
          <w:color w:val="000000"/>
          <w:sz w:val="22"/>
        </w:rPr>
        <w:br/>
      </w:r>
      <w:r>
        <w:rPr>
          <w:rFonts w:ascii="ＭＳ 明朝" w:hAnsi="ＭＳ 明朝" w:hint="eastAsia"/>
          <w:color w:val="000000"/>
          <w:sz w:val="22"/>
        </w:rPr>
        <w:t xml:space="preserve">　liabilities,</w:t>
      </w:r>
      <w:r>
        <w:rPr>
          <w:rFonts w:ascii="ＭＳ 明朝" w:hAnsi="ＭＳ 明朝"/>
          <w:color w:val="000000"/>
          <w:sz w:val="22"/>
        </w:rPr>
        <w:t>”</w:t>
      </w:r>
      <w:r>
        <w:rPr>
          <w:rFonts w:ascii="ＭＳ 明朝" w:hAnsi="ＭＳ 明朝" w:hint="eastAsia"/>
          <w:color w:val="000000"/>
          <w:sz w:val="22"/>
        </w:rPr>
        <w:t xml:space="preserve"> </w:t>
      </w:r>
      <w:r>
        <w:rPr>
          <w:rFonts w:ascii="ＭＳ 明朝" w:hAnsi="ＭＳ 明朝" w:hint="eastAsia"/>
          <w:i/>
          <w:iCs/>
          <w:color w:val="000000"/>
          <w:sz w:val="22"/>
        </w:rPr>
        <w:t>Journal of Political Economy</w:t>
      </w:r>
      <w:r>
        <w:rPr>
          <w:rFonts w:ascii="ＭＳ 明朝" w:hAnsi="ＭＳ 明朝" w:hint="eastAsia"/>
          <w:color w:val="000000"/>
          <w:sz w:val="22"/>
        </w:rPr>
        <w:t xml:space="preserve">, </w:t>
      </w:r>
      <w:r>
        <w:rPr>
          <w:rFonts w:ascii="ＭＳ 明朝" w:hAnsi="ＭＳ 明朝" w:hint="eastAsia"/>
          <w:b/>
          <w:bCs/>
          <w:color w:val="000000"/>
          <w:sz w:val="22"/>
        </w:rPr>
        <w:t>81</w:t>
      </w:r>
      <w:r>
        <w:rPr>
          <w:rFonts w:ascii="ＭＳ 明朝" w:hAnsi="ＭＳ 明朝" w:hint="eastAsia"/>
          <w:color w:val="000000"/>
          <w:sz w:val="22"/>
        </w:rPr>
        <w:t>, 637-659</w:t>
      </w:r>
      <w:r>
        <w:rPr>
          <w:rFonts w:ascii="ＭＳ 明朝" w:hAnsi="ＭＳ 明朝"/>
          <w:color w:val="000000"/>
          <w:sz w:val="22"/>
        </w:rPr>
        <w:t>.</w:t>
      </w:r>
    </w:p>
    <w:p w14:paraId="0EE41713" w14:textId="77777777" w:rsidR="009A4F89" w:rsidRDefault="009A4F89">
      <w:pPr>
        <w:ind w:leftChars="315" w:left="881" w:hangingChars="100" w:hanging="220"/>
        <w:rPr>
          <w:rFonts w:ascii="ＭＳ 明朝" w:hAnsi="ＭＳ 明朝" w:hint="eastAsia"/>
          <w:color w:val="000000"/>
          <w:sz w:val="22"/>
          <w:szCs w:val="14"/>
        </w:rPr>
      </w:pPr>
      <w:r>
        <w:rPr>
          <w:rFonts w:ascii="ＭＳ 明朝" w:hAnsi="ＭＳ 明朝"/>
          <w:color w:val="000000"/>
          <w:sz w:val="22"/>
          <w:szCs w:val="14"/>
        </w:rPr>
        <w:t>[</w:t>
      </w:r>
      <w:r>
        <w:rPr>
          <w:rFonts w:ascii="ＭＳ 明朝" w:hAnsi="ＭＳ 明朝" w:hint="eastAsia"/>
          <w:color w:val="000000"/>
          <w:sz w:val="22"/>
          <w:szCs w:val="14"/>
        </w:rPr>
        <w:t xml:space="preserve">4] </w:t>
      </w:r>
      <w:r>
        <w:rPr>
          <w:rFonts w:ascii="ＭＳ 明朝" w:hAnsi="ＭＳ 明朝"/>
          <w:color w:val="000000"/>
          <w:sz w:val="22"/>
          <w:szCs w:val="14"/>
        </w:rPr>
        <w:t>Gerber, H. U., W. Neuhaus, and S. H. Cox(1997</w:t>
      </w:r>
      <w:r>
        <w:rPr>
          <w:rFonts w:ascii="ＭＳ 明朝" w:hAnsi="ＭＳ 明朝" w:hint="eastAsia"/>
          <w:color w:val="000000"/>
          <w:sz w:val="22"/>
          <w:szCs w:val="14"/>
        </w:rPr>
        <w:t>)</w:t>
      </w:r>
      <w:r>
        <w:rPr>
          <w:rFonts w:ascii="ＭＳ 明朝" w:hAnsi="ＭＳ 明朝"/>
          <w:color w:val="000000"/>
          <w:sz w:val="22"/>
          <w:szCs w:val="14"/>
        </w:rPr>
        <w:t>,</w:t>
      </w:r>
      <w:r>
        <w:rPr>
          <w:rFonts w:ascii="ＭＳ 明朝" w:hAnsi="ＭＳ 明朝" w:hint="eastAsia"/>
          <w:color w:val="000000"/>
          <w:sz w:val="22"/>
          <w:szCs w:val="14"/>
        </w:rPr>
        <w:t xml:space="preserve"> </w:t>
      </w:r>
      <w:r>
        <w:rPr>
          <w:rFonts w:ascii="ＭＳ 明朝" w:hAnsi="ＭＳ 明朝"/>
          <w:i/>
          <w:iCs/>
          <w:color w:val="000000"/>
          <w:sz w:val="22"/>
          <w:szCs w:val="14"/>
        </w:rPr>
        <w:t>Life Insurance Mathematics</w:t>
      </w:r>
      <w:r>
        <w:rPr>
          <w:rFonts w:ascii="ＭＳ 明朝" w:hAnsi="ＭＳ 明朝"/>
          <w:color w:val="000000"/>
          <w:sz w:val="22"/>
          <w:szCs w:val="14"/>
        </w:rPr>
        <w:t>, Spring-Verlag, 3rd Edition.</w:t>
      </w:r>
    </w:p>
    <w:p w14:paraId="5F55F8AF" w14:textId="77777777" w:rsidR="009A4F89" w:rsidRDefault="009A4F89">
      <w:pPr>
        <w:ind w:leftChars="315" w:left="661"/>
        <w:rPr>
          <w:rFonts w:ascii="ＭＳ 明朝" w:hAnsi="ＭＳ 明朝" w:hint="eastAsia"/>
          <w:color w:val="000000"/>
          <w:sz w:val="22"/>
          <w:szCs w:val="14"/>
        </w:rPr>
      </w:pPr>
      <w:r>
        <w:rPr>
          <w:rFonts w:ascii="ＭＳ 明朝" w:hAnsi="ＭＳ 明朝"/>
          <w:color w:val="000000"/>
          <w:sz w:val="22"/>
          <w:szCs w:val="14"/>
        </w:rPr>
        <w:lastRenderedPageBreak/>
        <w:t>注意点：</w:t>
      </w:r>
    </w:p>
    <w:p w14:paraId="0032480A" w14:textId="77777777" w:rsidR="009A4F89" w:rsidRDefault="009A4F89">
      <w:pPr>
        <w:ind w:leftChars="315" w:left="661"/>
        <w:rPr>
          <w:rFonts w:ascii="ＭＳ 明朝" w:hAnsi="ＭＳ 明朝" w:hint="eastAsia"/>
          <w:color w:val="000000"/>
          <w:sz w:val="22"/>
          <w:szCs w:val="14"/>
        </w:rPr>
      </w:pPr>
      <w:r>
        <w:rPr>
          <w:rFonts w:ascii="ＭＳ 明朝" w:hAnsi="ＭＳ 明朝"/>
          <w:color w:val="000000"/>
          <w:sz w:val="22"/>
          <w:szCs w:val="14"/>
        </w:rPr>
        <w:t>・著者名（複数の場合は第一著者）は「ファミリーネーム，</w:t>
      </w:r>
      <w:r>
        <w:rPr>
          <w:rFonts w:ascii="ＭＳ 明朝" w:hAnsi="ＭＳ 明朝" w:hint="eastAsia"/>
          <w:color w:val="000000"/>
          <w:sz w:val="22"/>
          <w:szCs w:val="14"/>
        </w:rPr>
        <w:t>ファーストネームの</w:t>
      </w:r>
    </w:p>
    <w:p w14:paraId="240261C7" w14:textId="77777777" w:rsidR="009A4F89" w:rsidRDefault="009A4F89">
      <w:pPr>
        <w:ind w:leftChars="315" w:left="661" w:firstLineChars="100" w:firstLine="220"/>
        <w:rPr>
          <w:rFonts w:ascii="ＭＳ 明朝" w:hAnsi="ＭＳ 明朝" w:hint="eastAsia"/>
          <w:color w:val="000000"/>
          <w:sz w:val="22"/>
          <w:szCs w:val="14"/>
        </w:rPr>
      </w:pPr>
      <w:r>
        <w:rPr>
          <w:rFonts w:ascii="ＭＳ 明朝" w:hAnsi="ＭＳ 明朝"/>
          <w:color w:val="000000"/>
          <w:sz w:val="22"/>
          <w:szCs w:val="14"/>
        </w:rPr>
        <w:t>イニシャル」の順番で記述する</w:t>
      </w:r>
      <w:r>
        <w:rPr>
          <w:rFonts w:ascii="ＭＳ 明朝" w:hAnsi="ＭＳ 明朝" w:hint="eastAsia"/>
          <w:color w:val="000000"/>
          <w:sz w:val="22"/>
          <w:szCs w:val="14"/>
        </w:rPr>
        <w:t>．</w:t>
      </w:r>
    </w:p>
    <w:p w14:paraId="0A6DE757" w14:textId="77777777" w:rsidR="009A4F89" w:rsidRDefault="009A4F89">
      <w:pPr>
        <w:ind w:leftChars="315" w:left="661"/>
        <w:rPr>
          <w:rFonts w:ascii="ＭＳ 明朝" w:hAnsi="ＭＳ 明朝" w:hint="eastAsia"/>
          <w:color w:val="000000"/>
          <w:sz w:val="22"/>
          <w:szCs w:val="14"/>
        </w:rPr>
      </w:pPr>
      <w:r>
        <w:rPr>
          <w:rFonts w:ascii="ＭＳ 明朝" w:hAnsi="ＭＳ 明朝"/>
          <w:color w:val="000000"/>
          <w:sz w:val="22"/>
          <w:szCs w:val="14"/>
        </w:rPr>
        <w:t>・著作名</w:t>
      </w:r>
      <w:r>
        <w:rPr>
          <w:rFonts w:ascii="ＭＳ 明朝" w:hAnsi="ＭＳ 明朝" w:hint="eastAsia"/>
          <w:color w:val="000000"/>
          <w:sz w:val="22"/>
          <w:szCs w:val="14"/>
        </w:rPr>
        <w:t>，</w:t>
      </w:r>
      <w:r>
        <w:rPr>
          <w:rFonts w:ascii="ＭＳ 明朝" w:hAnsi="ＭＳ 明朝"/>
          <w:color w:val="000000"/>
          <w:sz w:val="22"/>
          <w:szCs w:val="14"/>
        </w:rPr>
        <w:t>雑誌名は原則として斜体（イタリック体）で記述する</w:t>
      </w:r>
      <w:r>
        <w:rPr>
          <w:rFonts w:ascii="ＭＳ 明朝" w:hAnsi="ＭＳ 明朝" w:hint="eastAsia"/>
          <w:color w:val="000000"/>
          <w:sz w:val="22"/>
          <w:szCs w:val="14"/>
        </w:rPr>
        <w:t>．</w:t>
      </w:r>
    </w:p>
    <w:p w14:paraId="3550A084" w14:textId="77777777" w:rsidR="009A4F89" w:rsidRDefault="009A4F89">
      <w:pPr>
        <w:ind w:leftChars="171" w:left="359" w:firstLine="1"/>
        <w:rPr>
          <w:rFonts w:ascii="ＭＳ 明朝" w:hAnsi="ＭＳ 明朝" w:hint="eastAsia"/>
          <w:color w:val="000000"/>
          <w:sz w:val="22"/>
          <w:szCs w:val="14"/>
        </w:rPr>
      </w:pPr>
      <w:r>
        <w:rPr>
          <w:rFonts w:ascii="ＭＳ 明朝" w:hAnsi="ＭＳ 明朝" w:hint="eastAsia"/>
          <w:color w:val="000000"/>
          <w:sz w:val="22"/>
          <w:szCs w:val="14"/>
        </w:rPr>
        <w:t xml:space="preserve">例　</w:t>
      </w:r>
      <w:r>
        <w:rPr>
          <w:rFonts w:ascii="ＭＳ 明朝" w:hAnsi="ＭＳ 明朝"/>
          <w:color w:val="000000"/>
          <w:sz w:val="22"/>
          <w:szCs w:val="14"/>
        </w:rPr>
        <w:t>インターネット上の文献・資料等</w:t>
      </w:r>
      <w:r>
        <w:rPr>
          <w:rFonts w:ascii="ＭＳ 明朝" w:hAnsi="ＭＳ 明朝" w:hint="eastAsia"/>
          <w:color w:val="000000"/>
          <w:sz w:val="22"/>
          <w:szCs w:val="14"/>
        </w:rPr>
        <w:t>の場合</w:t>
      </w:r>
    </w:p>
    <w:p w14:paraId="712AAC5C" w14:textId="77777777" w:rsidR="009A4F89" w:rsidRDefault="009A4F89">
      <w:pPr>
        <w:ind w:leftChars="85" w:left="178" w:firstLineChars="200" w:firstLine="440"/>
        <w:rPr>
          <w:rFonts w:ascii="ＭＳ 明朝" w:hAnsi="ＭＳ 明朝" w:hint="eastAsia"/>
          <w:color w:val="000000"/>
          <w:sz w:val="22"/>
          <w:szCs w:val="14"/>
        </w:rPr>
      </w:pPr>
      <w:r>
        <w:rPr>
          <w:rFonts w:ascii="ＭＳ 明朝" w:hAnsi="ＭＳ 明朝"/>
          <w:color w:val="000000"/>
          <w:sz w:val="22"/>
          <w:szCs w:val="14"/>
        </w:rPr>
        <w:t>著者名</w:t>
      </w:r>
      <w:r>
        <w:rPr>
          <w:rFonts w:ascii="ＭＳ 明朝" w:hAnsi="ＭＳ 明朝" w:hint="eastAsia"/>
          <w:color w:val="000000"/>
          <w:sz w:val="22"/>
          <w:szCs w:val="14"/>
        </w:rPr>
        <w:t>(</w:t>
      </w:r>
      <w:r>
        <w:rPr>
          <w:rFonts w:ascii="ＭＳ 明朝" w:hAnsi="ＭＳ 明朝"/>
          <w:color w:val="000000"/>
          <w:sz w:val="22"/>
          <w:szCs w:val="14"/>
        </w:rPr>
        <w:t>発行年</w:t>
      </w:r>
      <w:r>
        <w:rPr>
          <w:rFonts w:ascii="ＭＳ 明朝" w:hAnsi="ＭＳ 明朝" w:hint="eastAsia"/>
          <w:color w:val="000000"/>
          <w:sz w:val="22"/>
          <w:szCs w:val="14"/>
        </w:rPr>
        <w:t>)</w:t>
      </w:r>
      <w:r>
        <w:rPr>
          <w:rFonts w:ascii="ＭＳ 明朝" w:hAnsi="ＭＳ 明朝"/>
          <w:color w:val="000000"/>
          <w:sz w:val="22"/>
          <w:szCs w:val="14"/>
        </w:rPr>
        <w:t>「タイトル」URL.</w:t>
      </w:r>
    </w:p>
    <w:p w14:paraId="0D233F69" w14:textId="77777777" w:rsidR="009A4F89" w:rsidRDefault="009A4F89">
      <w:pPr>
        <w:numPr>
          <w:ilvl w:val="0"/>
          <w:numId w:val="1"/>
        </w:numPr>
        <w:rPr>
          <w:rFonts w:ascii="ＭＳ 明朝" w:hAnsi="ＭＳ 明朝" w:hint="eastAsia"/>
          <w:color w:val="000000"/>
          <w:sz w:val="22"/>
          <w:szCs w:val="14"/>
        </w:rPr>
      </w:pPr>
      <w:r>
        <w:rPr>
          <w:rFonts w:ascii="ＭＳ 明朝" w:hAnsi="ＭＳ 明朝"/>
          <w:color w:val="000000"/>
          <w:sz w:val="22"/>
          <w:szCs w:val="14"/>
        </w:rPr>
        <w:t>文体は口語体の「である調」</w:t>
      </w:r>
      <w:r>
        <w:rPr>
          <w:rFonts w:ascii="ＭＳ 明朝" w:hAnsi="ＭＳ 明朝" w:hint="eastAsia"/>
          <w:color w:val="000000"/>
          <w:sz w:val="22"/>
          <w:szCs w:val="14"/>
        </w:rPr>
        <w:t>，</w:t>
      </w:r>
      <w:r>
        <w:rPr>
          <w:rFonts w:ascii="ＭＳ 明朝" w:hAnsi="ＭＳ 明朝"/>
          <w:color w:val="000000"/>
          <w:sz w:val="22"/>
          <w:szCs w:val="14"/>
        </w:rPr>
        <w:t>文字は新仮名遣い</w:t>
      </w:r>
      <w:r>
        <w:rPr>
          <w:rFonts w:ascii="ＭＳ 明朝" w:hAnsi="ＭＳ 明朝" w:hint="eastAsia"/>
          <w:color w:val="000000"/>
          <w:sz w:val="22"/>
          <w:szCs w:val="14"/>
        </w:rPr>
        <w:t>，</w:t>
      </w:r>
      <w:r>
        <w:rPr>
          <w:rFonts w:ascii="ＭＳ 明朝" w:hAnsi="ＭＳ 明朝"/>
          <w:color w:val="000000"/>
          <w:sz w:val="22"/>
          <w:szCs w:val="14"/>
        </w:rPr>
        <w:t>当用漢字を原則とする</w:t>
      </w:r>
      <w:r>
        <w:rPr>
          <w:rFonts w:ascii="ＭＳ 明朝" w:hAnsi="ＭＳ 明朝" w:hint="eastAsia"/>
          <w:color w:val="000000"/>
          <w:sz w:val="22"/>
          <w:szCs w:val="14"/>
        </w:rPr>
        <w:t>．</w:t>
      </w:r>
    </w:p>
    <w:p w14:paraId="1C444789" w14:textId="77777777" w:rsidR="009A4F89" w:rsidRDefault="009A4F89">
      <w:pPr>
        <w:numPr>
          <w:ilvl w:val="0"/>
          <w:numId w:val="1"/>
        </w:numPr>
        <w:rPr>
          <w:rFonts w:ascii="ＭＳ 明朝" w:hAnsi="ＭＳ 明朝" w:hint="eastAsia"/>
          <w:color w:val="000000"/>
          <w:sz w:val="22"/>
          <w:szCs w:val="14"/>
        </w:rPr>
      </w:pPr>
      <w:r>
        <w:rPr>
          <w:rFonts w:ascii="ＭＳ 明朝" w:hAnsi="ＭＳ 明朝"/>
          <w:color w:val="000000"/>
          <w:sz w:val="22"/>
          <w:szCs w:val="14"/>
        </w:rPr>
        <w:t>句読点は「，」と「．」とする（ただし</w:t>
      </w:r>
      <w:r>
        <w:rPr>
          <w:rFonts w:ascii="ＭＳ 明朝" w:hAnsi="ＭＳ 明朝" w:hint="eastAsia"/>
          <w:color w:val="000000"/>
          <w:sz w:val="22"/>
          <w:szCs w:val="14"/>
        </w:rPr>
        <w:t>，</w:t>
      </w:r>
      <w:r>
        <w:rPr>
          <w:rFonts w:ascii="ＭＳ 明朝" w:hAnsi="ＭＳ 明朝"/>
          <w:color w:val="000000"/>
          <w:sz w:val="22"/>
          <w:szCs w:val="14"/>
        </w:rPr>
        <w:t>邦文の場合は全角文字とする）</w:t>
      </w:r>
      <w:r>
        <w:rPr>
          <w:rFonts w:ascii="ＭＳ 明朝" w:hAnsi="ＭＳ 明朝" w:hint="eastAsia"/>
          <w:color w:val="000000"/>
          <w:sz w:val="22"/>
          <w:szCs w:val="14"/>
        </w:rPr>
        <w:t>．</w:t>
      </w:r>
    </w:p>
    <w:p w14:paraId="02790294" w14:textId="77777777" w:rsidR="009A4F89" w:rsidRDefault="009A4F89">
      <w:pPr>
        <w:numPr>
          <w:ilvl w:val="0"/>
          <w:numId w:val="1"/>
        </w:numPr>
        <w:rPr>
          <w:rFonts w:ascii="ＭＳ 明朝" w:hAnsi="ＭＳ 明朝" w:hint="eastAsia"/>
          <w:color w:val="000000"/>
          <w:sz w:val="22"/>
          <w:szCs w:val="14"/>
        </w:rPr>
      </w:pPr>
      <w:r>
        <w:rPr>
          <w:rFonts w:ascii="ＭＳ 明朝" w:hAnsi="ＭＳ 明朝"/>
          <w:color w:val="000000"/>
          <w:sz w:val="22"/>
          <w:szCs w:val="14"/>
        </w:rPr>
        <w:t>英数字は半角文字とする</w:t>
      </w:r>
      <w:r>
        <w:rPr>
          <w:rFonts w:ascii="ＭＳ 明朝" w:hAnsi="ＭＳ 明朝" w:hint="eastAsia"/>
          <w:color w:val="000000"/>
          <w:sz w:val="22"/>
          <w:szCs w:val="14"/>
        </w:rPr>
        <w:t>．</w:t>
      </w:r>
    </w:p>
    <w:p w14:paraId="776496E4" w14:textId="77777777" w:rsidR="009A4F89" w:rsidRDefault="009A4F89">
      <w:pPr>
        <w:numPr>
          <w:ilvl w:val="0"/>
          <w:numId w:val="1"/>
        </w:numPr>
        <w:rPr>
          <w:rFonts w:ascii="ＭＳ 明朝" w:hAnsi="ＭＳ 明朝" w:hint="eastAsia"/>
          <w:color w:val="000000"/>
          <w:sz w:val="22"/>
          <w:szCs w:val="14"/>
        </w:rPr>
      </w:pPr>
      <w:r>
        <w:rPr>
          <w:rFonts w:ascii="ＭＳ 明朝" w:hAnsi="ＭＳ 明朝"/>
          <w:color w:val="000000"/>
          <w:sz w:val="22"/>
          <w:szCs w:val="14"/>
        </w:rPr>
        <w:t>半角カタカナ</w:t>
      </w:r>
      <w:r>
        <w:rPr>
          <w:rFonts w:ascii="ＭＳ 明朝" w:hAnsi="ＭＳ 明朝" w:hint="eastAsia"/>
          <w:color w:val="000000"/>
          <w:sz w:val="22"/>
          <w:szCs w:val="14"/>
        </w:rPr>
        <w:t>や特殊文字の使用は不可．</w:t>
      </w:r>
    </w:p>
    <w:p w14:paraId="68FDB2B2" w14:textId="77777777" w:rsidR="00564E88" w:rsidRDefault="009A4F89" w:rsidP="00564E88">
      <w:pPr>
        <w:numPr>
          <w:ilvl w:val="0"/>
          <w:numId w:val="1"/>
        </w:numPr>
        <w:rPr>
          <w:rFonts w:ascii="ＭＳ 明朝" w:hAnsi="ＭＳ 明朝"/>
          <w:color w:val="000000"/>
          <w:sz w:val="22"/>
          <w:szCs w:val="14"/>
        </w:rPr>
      </w:pPr>
      <w:r>
        <w:rPr>
          <w:rFonts w:ascii="ＭＳ 明朝" w:hAnsi="ＭＳ 明朝"/>
          <w:color w:val="000000"/>
          <w:sz w:val="22"/>
          <w:szCs w:val="14"/>
        </w:rPr>
        <w:t>本文・図表とも著者原稿のまま写真製版する</w:t>
      </w:r>
      <w:r>
        <w:rPr>
          <w:rFonts w:ascii="ＭＳ 明朝" w:hAnsi="ＭＳ 明朝" w:hint="eastAsia"/>
          <w:color w:val="000000"/>
          <w:sz w:val="22"/>
          <w:szCs w:val="14"/>
        </w:rPr>
        <w:t>．</w:t>
      </w:r>
      <w:r>
        <w:rPr>
          <w:rFonts w:ascii="ＭＳ 明朝" w:hAnsi="ＭＳ 明朝"/>
          <w:color w:val="000000"/>
          <w:sz w:val="22"/>
          <w:szCs w:val="14"/>
        </w:rPr>
        <w:t>最終原稿では頁番号を振らずに提出する</w:t>
      </w:r>
      <w:r>
        <w:rPr>
          <w:rFonts w:ascii="ＭＳ 明朝" w:hAnsi="ＭＳ 明朝" w:hint="eastAsia"/>
          <w:color w:val="000000"/>
          <w:sz w:val="22"/>
          <w:szCs w:val="14"/>
        </w:rPr>
        <w:t>．</w:t>
      </w:r>
    </w:p>
    <w:p w14:paraId="67BD4FF9" w14:textId="77777777" w:rsidR="001B3BEB" w:rsidRDefault="001B3BEB" w:rsidP="001B3BEB">
      <w:pPr>
        <w:ind w:left="360"/>
        <w:rPr>
          <w:rFonts w:ascii="ＭＳ 明朝" w:hAnsi="ＭＳ 明朝" w:hint="eastAsia"/>
          <w:color w:val="000000"/>
          <w:sz w:val="22"/>
          <w:szCs w:val="14"/>
        </w:rPr>
      </w:pPr>
    </w:p>
    <w:p w14:paraId="64B1E037" w14:textId="77777777" w:rsidR="009A4F89" w:rsidRDefault="00564E88" w:rsidP="001B3BEB">
      <w:pPr>
        <w:pStyle w:val="1"/>
        <w:numPr>
          <w:ilvl w:val="0"/>
          <w:numId w:val="3"/>
        </w:numPr>
        <w:rPr>
          <w:color w:val="000000"/>
        </w:rPr>
      </w:pPr>
      <w:r>
        <w:rPr>
          <w:rFonts w:ascii="ＭＳ 明朝" w:eastAsia="ＭＳ 明朝" w:hAnsi="ＭＳ 明朝" w:hint="eastAsia"/>
          <w:color w:val="000000"/>
          <w:sz w:val="21"/>
          <w:szCs w:val="21"/>
        </w:rPr>
        <w:t>選考方法</w:t>
      </w:r>
      <w:r>
        <w:rPr>
          <w:rFonts w:ascii="ＭＳ 明朝" w:eastAsia="ＭＳ 明朝" w:hAnsi="ＭＳ 明朝"/>
          <w:color w:val="000000"/>
          <w:sz w:val="21"/>
          <w:szCs w:val="21"/>
        </w:rPr>
        <w:br/>
      </w:r>
      <w:r w:rsidR="001B3BEB">
        <w:rPr>
          <w:rFonts w:ascii="ＭＳ 明朝" w:eastAsia="ＭＳ 明朝" w:hAnsi="ＭＳ 明朝"/>
          <w:color w:val="000000"/>
          <w:sz w:val="21"/>
          <w:szCs w:val="21"/>
        </w:rPr>
        <w:t>編集委員会は，投稿論文については査読者の意見に基づき，依頼論文については編集委員会による閲読・承認に基づき，掲載の可否を決定する．著者に補足説明や修正を求めることがある．投稿原稿は返却しない．</w:t>
      </w:r>
    </w:p>
    <w:p w14:paraId="16F3993E" w14:textId="77777777" w:rsidR="001B3BEB" w:rsidRDefault="001B3BEB" w:rsidP="001B3BEB">
      <w:pPr>
        <w:rPr>
          <w:rFonts w:hint="eastAsia"/>
          <w:color w:val="000000"/>
        </w:rPr>
      </w:pPr>
    </w:p>
    <w:p w14:paraId="1A4A8B49" w14:textId="77777777" w:rsidR="009A4F89" w:rsidRDefault="006B2550">
      <w:pPr>
        <w:pStyle w:val="1"/>
        <w:rPr>
          <w:rFonts w:ascii="ＭＳ 明朝" w:eastAsia="ＭＳ 明朝" w:hAnsi="ＭＳ 明朝" w:hint="eastAsia"/>
          <w:color w:val="000000"/>
          <w:sz w:val="22"/>
        </w:rPr>
      </w:pPr>
      <w:r>
        <w:rPr>
          <w:rFonts w:ascii="ＭＳ 明朝" w:eastAsia="ＭＳ 明朝" w:hAnsi="ＭＳ 明朝"/>
          <w:color w:val="000000"/>
        </w:rPr>
        <w:t>5</w:t>
      </w:r>
      <w:r w:rsidR="009A4F89">
        <w:rPr>
          <w:rFonts w:ascii="ＭＳ 明朝" w:eastAsia="ＭＳ 明朝" w:hAnsi="ＭＳ 明朝" w:hint="eastAsia"/>
          <w:color w:val="000000"/>
        </w:rPr>
        <w:t xml:space="preserve">　著作権</w:t>
      </w:r>
    </w:p>
    <w:p w14:paraId="38CE25FE" w14:textId="77777777" w:rsidR="009A4F89" w:rsidRDefault="009A4F89">
      <w:pPr>
        <w:rPr>
          <w:rFonts w:ascii="ＭＳ 明朝" w:hAnsi="ＭＳ 明朝" w:hint="eastAsia"/>
          <w:color w:val="000000"/>
          <w:sz w:val="22"/>
          <w:szCs w:val="14"/>
        </w:rPr>
      </w:pPr>
      <w:r>
        <w:rPr>
          <w:rFonts w:ascii="ＭＳ 明朝" w:hAnsi="ＭＳ 明朝" w:hint="eastAsia"/>
          <w:color w:val="000000"/>
          <w:sz w:val="22"/>
          <w:szCs w:val="14"/>
        </w:rPr>
        <w:t>採録論文の著作権は，日本保険・年金リスク学会に属する．</w:t>
      </w:r>
      <w:r>
        <w:rPr>
          <w:rFonts w:ascii="ＭＳ 明朝" w:hAnsi="ＭＳ 明朝"/>
          <w:color w:val="000000"/>
          <w:sz w:val="22"/>
          <w:szCs w:val="14"/>
        </w:rPr>
        <w:t>「</w:t>
      </w:r>
      <w:r>
        <w:rPr>
          <w:rFonts w:ascii="ＭＳ 明朝" w:hAnsi="ＭＳ 明朝" w:hint="eastAsia"/>
          <w:color w:val="000000"/>
          <w:sz w:val="22"/>
          <w:szCs w:val="14"/>
        </w:rPr>
        <w:t>日本保険・年金リスク学会誌</w:t>
      </w:r>
      <w:r>
        <w:rPr>
          <w:rFonts w:ascii="ＭＳ 明朝" w:hAnsi="ＭＳ 明朝"/>
          <w:color w:val="000000"/>
          <w:sz w:val="22"/>
          <w:szCs w:val="14"/>
        </w:rPr>
        <w:t>」に掲載されるほか</w:t>
      </w:r>
      <w:r>
        <w:rPr>
          <w:rFonts w:ascii="ＭＳ 明朝" w:hAnsi="ＭＳ 明朝" w:hint="eastAsia"/>
          <w:color w:val="000000"/>
          <w:sz w:val="22"/>
          <w:szCs w:val="14"/>
        </w:rPr>
        <w:t>，</w:t>
      </w:r>
      <w:r>
        <w:rPr>
          <w:rFonts w:ascii="ＭＳ 明朝" w:hAnsi="ＭＳ 明朝"/>
          <w:color w:val="000000"/>
          <w:sz w:val="22"/>
          <w:szCs w:val="14"/>
        </w:rPr>
        <w:t>タイトル</w:t>
      </w:r>
      <w:r>
        <w:rPr>
          <w:rFonts w:ascii="ＭＳ 明朝" w:hAnsi="ＭＳ 明朝" w:hint="eastAsia"/>
          <w:color w:val="000000"/>
          <w:sz w:val="22"/>
          <w:szCs w:val="14"/>
        </w:rPr>
        <w:t>，</w:t>
      </w:r>
      <w:r>
        <w:rPr>
          <w:rFonts w:ascii="ＭＳ 明朝" w:hAnsi="ＭＳ 明朝"/>
          <w:color w:val="000000"/>
          <w:sz w:val="22"/>
          <w:szCs w:val="14"/>
        </w:rPr>
        <w:t>著者名</w:t>
      </w:r>
      <w:r>
        <w:rPr>
          <w:rFonts w:ascii="ＭＳ 明朝" w:hAnsi="ＭＳ 明朝" w:hint="eastAsia"/>
          <w:color w:val="000000"/>
          <w:sz w:val="22"/>
          <w:szCs w:val="14"/>
        </w:rPr>
        <w:t>，</w:t>
      </w:r>
      <w:r>
        <w:rPr>
          <w:rFonts w:ascii="ＭＳ 明朝" w:hAnsi="ＭＳ 明朝"/>
          <w:color w:val="000000"/>
          <w:sz w:val="22"/>
          <w:szCs w:val="14"/>
        </w:rPr>
        <w:t>要約</w:t>
      </w:r>
      <w:r>
        <w:rPr>
          <w:rFonts w:ascii="ＭＳ 明朝" w:hAnsi="ＭＳ 明朝" w:hint="eastAsia"/>
          <w:color w:val="000000"/>
          <w:sz w:val="22"/>
          <w:szCs w:val="14"/>
        </w:rPr>
        <w:t>，</w:t>
      </w:r>
      <w:r>
        <w:rPr>
          <w:rFonts w:ascii="ＭＳ 明朝" w:hAnsi="ＭＳ 明朝"/>
          <w:color w:val="000000"/>
          <w:sz w:val="22"/>
          <w:szCs w:val="14"/>
        </w:rPr>
        <w:t>キーワードはホームページで公開される予定</w:t>
      </w:r>
      <w:r>
        <w:rPr>
          <w:rFonts w:ascii="ＭＳ 明朝" w:hAnsi="ＭＳ 明朝" w:hint="eastAsia"/>
          <w:color w:val="000000"/>
          <w:sz w:val="22"/>
          <w:szCs w:val="14"/>
        </w:rPr>
        <w:t>である．</w:t>
      </w:r>
      <w:r>
        <w:rPr>
          <w:rFonts w:ascii="ＭＳ 明朝" w:hAnsi="ＭＳ 明朝"/>
          <w:color w:val="000000"/>
          <w:sz w:val="22"/>
          <w:szCs w:val="14"/>
        </w:rPr>
        <w:t>また</w:t>
      </w:r>
      <w:r>
        <w:rPr>
          <w:rFonts w:ascii="ＭＳ 明朝" w:hAnsi="ＭＳ 明朝" w:hint="eastAsia"/>
          <w:color w:val="000000"/>
          <w:sz w:val="22"/>
          <w:szCs w:val="14"/>
        </w:rPr>
        <w:t>，</w:t>
      </w:r>
      <w:r>
        <w:rPr>
          <w:rFonts w:ascii="ＭＳ 明朝" w:hAnsi="ＭＳ 明朝"/>
          <w:color w:val="000000"/>
          <w:sz w:val="22"/>
          <w:szCs w:val="14"/>
        </w:rPr>
        <w:t>全文は会員に限り</w:t>
      </w:r>
      <w:r>
        <w:rPr>
          <w:rFonts w:ascii="ＭＳ 明朝" w:hAnsi="ＭＳ 明朝" w:hint="eastAsia"/>
          <w:color w:val="000000"/>
          <w:sz w:val="22"/>
          <w:szCs w:val="14"/>
        </w:rPr>
        <w:t>，</w:t>
      </w:r>
      <w:r>
        <w:rPr>
          <w:rFonts w:ascii="ＭＳ 明朝" w:hAnsi="ＭＳ 明朝"/>
          <w:color w:val="000000"/>
          <w:sz w:val="22"/>
          <w:szCs w:val="14"/>
        </w:rPr>
        <w:t>ホームページでＰＤＦファイルとして閲覧可能と</w:t>
      </w:r>
      <w:r>
        <w:rPr>
          <w:rFonts w:ascii="ＭＳ 明朝" w:hAnsi="ＭＳ 明朝" w:hint="eastAsia"/>
          <w:color w:val="000000"/>
          <w:sz w:val="22"/>
          <w:szCs w:val="14"/>
        </w:rPr>
        <w:t>する．</w:t>
      </w:r>
      <w:r>
        <w:rPr>
          <w:rFonts w:ascii="ＭＳ 明朝" w:hAnsi="ＭＳ 明朝"/>
          <w:color w:val="000000"/>
          <w:sz w:val="22"/>
          <w:szCs w:val="14"/>
        </w:rPr>
        <w:t>著者が自己の著作物を複製</w:t>
      </w:r>
      <w:r>
        <w:rPr>
          <w:rFonts w:ascii="ＭＳ 明朝" w:hAnsi="ＭＳ 明朝" w:hint="eastAsia"/>
          <w:color w:val="000000"/>
          <w:sz w:val="22"/>
          <w:szCs w:val="14"/>
        </w:rPr>
        <w:t>，</w:t>
      </w:r>
      <w:r>
        <w:rPr>
          <w:rFonts w:ascii="ＭＳ 明朝" w:hAnsi="ＭＳ 明朝"/>
          <w:color w:val="000000"/>
          <w:sz w:val="22"/>
          <w:szCs w:val="14"/>
        </w:rPr>
        <w:t>転載</w:t>
      </w:r>
      <w:r>
        <w:rPr>
          <w:rFonts w:ascii="ＭＳ 明朝" w:hAnsi="ＭＳ 明朝" w:hint="eastAsia"/>
          <w:color w:val="000000"/>
          <w:sz w:val="22"/>
          <w:szCs w:val="14"/>
        </w:rPr>
        <w:t>，</w:t>
      </w:r>
      <w:r>
        <w:rPr>
          <w:rFonts w:ascii="ＭＳ 明朝" w:hAnsi="ＭＳ 明朝"/>
          <w:color w:val="000000"/>
          <w:sz w:val="22"/>
          <w:szCs w:val="14"/>
        </w:rPr>
        <w:t>翻訳</w:t>
      </w:r>
      <w:r>
        <w:rPr>
          <w:rFonts w:ascii="ＭＳ 明朝" w:hAnsi="ＭＳ 明朝" w:hint="eastAsia"/>
          <w:color w:val="000000"/>
          <w:sz w:val="22"/>
          <w:szCs w:val="14"/>
        </w:rPr>
        <w:t>，</w:t>
      </w:r>
      <w:r>
        <w:rPr>
          <w:rFonts w:ascii="ＭＳ 明朝" w:hAnsi="ＭＳ 明朝"/>
          <w:color w:val="000000"/>
          <w:sz w:val="22"/>
          <w:szCs w:val="14"/>
        </w:rPr>
        <w:t>翻案等の形で利用することは任意で</w:t>
      </w:r>
      <w:r>
        <w:rPr>
          <w:rFonts w:ascii="ＭＳ 明朝" w:hAnsi="ＭＳ 明朝" w:hint="eastAsia"/>
          <w:color w:val="000000"/>
          <w:sz w:val="22"/>
          <w:szCs w:val="14"/>
        </w:rPr>
        <w:t>ある</w:t>
      </w:r>
      <w:r>
        <w:rPr>
          <w:rFonts w:ascii="ＭＳ 明朝" w:hAnsi="ＭＳ 明朝"/>
          <w:color w:val="000000"/>
          <w:sz w:val="22"/>
          <w:szCs w:val="14"/>
        </w:rPr>
        <w:t>が</w:t>
      </w:r>
      <w:r>
        <w:rPr>
          <w:rFonts w:ascii="ＭＳ 明朝" w:hAnsi="ＭＳ 明朝" w:hint="eastAsia"/>
          <w:color w:val="000000"/>
          <w:sz w:val="22"/>
          <w:szCs w:val="14"/>
        </w:rPr>
        <w:t>，</w:t>
      </w:r>
      <w:r>
        <w:rPr>
          <w:rFonts w:ascii="ＭＳ 明朝" w:hAnsi="ＭＳ 明朝"/>
          <w:color w:val="000000"/>
          <w:sz w:val="22"/>
          <w:szCs w:val="14"/>
        </w:rPr>
        <w:t>掲載先に出典を明記</w:t>
      </w:r>
      <w:r>
        <w:rPr>
          <w:rFonts w:ascii="ＭＳ 明朝" w:hAnsi="ＭＳ 明朝" w:hint="eastAsia"/>
          <w:color w:val="000000"/>
          <w:sz w:val="22"/>
          <w:szCs w:val="14"/>
        </w:rPr>
        <w:t>すること．</w:t>
      </w:r>
    </w:p>
    <w:p w14:paraId="57945D22" w14:textId="77777777" w:rsidR="009A4F89" w:rsidRDefault="009A4F89">
      <w:pPr>
        <w:rPr>
          <w:rFonts w:ascii="ＭＳ 明朝" w:hAnsi="ＭＳ 明朝" w:hint="eastAsia"/>
          <w:color w:val="000000"/>
          <w:sz w:val="22"/>
          <w:szCs w:val="14"/>
        </w:rPr>
      </w:pPr>
    </w:p>
    <w:p w14:paraId="71C5D5B6" w14:textId="77777777" w:rsidR="009A4F89" w:rsidRDefault="006B2550">
      <w:pPr>
        <w:pStyle w:val="1"/>
        <w:rPr>
          <w:rFonts w:ascii="ＭＳ 明朝" w:eastAsia="ＭＳ 明朝" w:hAnsi="ＭＳ 明朝" w:hint="eastAsia"/>
          <w:color w:val="000000"/>
        </w:rPr>
      </w:pPr>
      <w:r>
        <w:rPr>
          <w:rFonts w:ascii="ＭＳ 明朝" w:eastAsia="ＭＳ 明朝" w:hAnsi="ＭＳ 明朝"/>
          <w:color w:val="000000"/>
        </w:rPr>
        <w:t>6</w:t>
      </w:r>
      <w:r w:rsidR="009A4F89">
        <w:rPr>
          <w:rFonts w:ascii="ＭＳ 明朝" w:eastAsia="ＭＳ 明朝" w:hAnsi="ＭＳ 明朝" w:hint="eastAsia"/>
          <w:color w:val="000000"/>
        </w:rPr>
        <w:t xml:space="preserve">　</w:t>
      </w:r>
      <w:r w:rsidR="00881A89">
        <w:rPr>
          <w:rFonts w:ascii="ＭＳ 明朝" w:eastAsia="ＭＳ 明朝" w:hAnsi="ＭＳ 明朝" w:hint="eastAsia"/>
          <w:color w:val="000000"/>
        </w:rPr>
        <w:t>掲載</w:t>
      </w:r>
    </w:p>
    <w:p w14:paraId="4DA4AAB1" w14:textId="77777777" w:rsidR="009A4F89" w:rsidRDefault="009A4F89">
      <w:pPr>
        <w:rPr>
          <w:rFonts w:ascii="ＭＳ 明朝" w:hAnsi="ＭＳ 明朝" w:hint="eastAsia"/>
          <w:sz w:val="22"/>
          <w:szCs w:val="14"/>
        </w:rPr>
      </w:pPr>
      <w:r>
        <w:rPr>
          <w:rFonts w:ascii="ＭＳ 明朝" w:hAnsi="ＭＳ 明朝" w:hint="eastAsia"/>
          <w:sz w:val="22"/>
          <w:szCs w:val="14"/>
        </w:rPr>
        <w:t>任意．査読が完了した順番に，順次発行される号に掲載．</w:t>
      </w:r>
    </w:p>
    <w:p w14:paraId="413520A4" w14:textId="77777777" w:rsidR="009A4F89" w:rsidRDefault="009A4F89">
      <w:pPr>
        <w:rPr>
          <w:rFonts w:ascii="ＭＳ 明朝" w:hAnsi="ＭＳ 明朝" w:hint="eastAsia"/>
          <w:sz w:val="22"/>
          <w:szCs w:val="14"/>
        </w:rPr>
      </w:pPr>
    </w:p>
    <w:p w14:paraId="2E321357" w14:textId="77777777" w:rsidR="009A4F89" w:rsidRDefault="006B2550">
      <w:pPr>
        <w:pStyle w:val="1"/>
        <w:rPr>
          <w:rFonts w:ascii="ＭＳ 明朝" w:eastAsia="ＭＳ 明朝" w:hAnsi="ＭＳ 明朝" w:hint="eastAsia"/>
        </w:rPr>
      </w:pPr>
      <w:r>
        <w:rPr>
          <w:rFonts w:ascii="ＭＳ 明朝" w:eastAsia="ＭＳ 明朝" w:hAnsi="ＭＳ 明朝"/>
        </w:rPr>
        <w:t>7</w:t>
      </w:r>
      <w:r w:rsidR="009A4F89">
        <w:rPr>
          <w:rFonts w:ascii="ＭＳ 明朝" w:eastAsia="ＭＳ 明朝" w:hAnsi="ＭＳ 明朝" w:hint="eastAsia"/>
        </w:rPr>
        <w:t xml:space="preserve">　送付先</w:t>
      </w:r>
    </w:p>
    <w:p w14:paraId="521CA953" w14:textId="77777777" w:rsidR="009A4F89" w:rsidRDefault="009A4F89">
      <w:pPr>
        <w:rPr>
          <w:rFonts w:ascii="ＭＳ 明朝" w:hAnsi="ＭＳ 明朝" w:hint="eastAsia"/>
          <w:sz w:val="22"/>
          <w:szCs w:val="14"/>
        </w:rPr>
      </w:pPr>
      <w:r>
        <w:rPr>
          <w:rFonts w:ascii="ＭＳ 明朝" w:hAnsi="ＭＳ 明朝" w:hint="eastAsia"/>
          <w:sz w:val="22"/>
          <w:szCs w:val="14"/>
        </w:rPr>
        <w:t>日本保険・年金リスク学会</w:t>
      </w:r>
      <w:r>
        <w:rPr>
          <w:rFonts w:ascii="ＭＳ 明朝" w:hAnsi="ＭＳ 明朝"/>
          <w:sz w:val="22"/>
          <w:szCs w:val="14"/>
        </w:rPr>
        <w:t>「</w:t>
      </w:r>
      <w:r>
        <w:rPr>
          <w:rFonts w:ascii="ＭＳ 明朝" w:hAnsi="ＭＳ 明朝" w:hint="eastAsia"/>
          <w:sz w:val="22"/>
          <w:szCs w:val="14"/>
        </w:rPr>
        <w:t>日本保険・年金リスク学会論文誌</w:t>
      </w:r>
      <w:r>
        <w:rPr>
          <w:rFonts w:ascii="ＭＳ 明朝" w:hAnsi="ＭＳ 明朝"/>
          <w:sz w:val="22"/>
          <w:szCs w:val="14"/>
        </w:rPr>
        <w:t>」論文募集係</w:t>
      </w:r>
    </w:p>
    <w:p w14:paraId="3098C240" w14:textId="77777777" w:rsidR="009A4F89" w:rsidRDefault="009A4F89">
      <w:pPr>
        <w:rPr>
          <w:rFonts w:ascii="ＭＳ 明朝" w:hAnsi="ＭＳ 明朝" w:hint="eastAsia"/>
          <w:sz w:val="22"/>
        </w:rPr>
      </w:pPr>
      <w:r>
        <w:rPr>
          <w:rFonts w:ascii="ＭＳ 明朝" w:hAnsi="ＭＳ 明朝"/>
          <w:sz w:val="22"/>
          <w:szCs w:val="14"/>
        </w:rPr>
        <w:t>メール受付：</w:t>
      </w:r>
      <w:r>
        <w:rPr>
          <w:rFonts w:ascii="ＭＳ 明朝" w:hAnsi="ＭＳ 明朝" w:hint="eastAsia"/>
          <w:sz w:val="22"/>
          <w:szCs w:val="14"/>
        </w:rPr>
        <w:t>office@jarip.org</w:t>
      </w:r>
    </w:p>
    <w:sectPr w:rsidR="009A4F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0252" w14:textId="77777777" w:rsidR="0010380C" w:rsidRDefault="0010380C" w:rsidP="00420245">
      <w:r>
        <w:separator/>
      </w:r>
    </w:p>
  </w:endnote>
  <w:endnote w:type="continuationSeparator" w:id="0">
    <w:p w14:paraId="17D2E243" w14:textId="77777777" w:rsidR="0010380C" w:rsidRDefault="0010380C" w:rsidP="0042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D85F" w14:textId="77777777" w:rsidR="0010380C" w:rsidRDefault="0010380C" w:rsidP="00420245">
      <w:r>
        <w:separator/>
      </w:r>
    </w:p>
  </w:footnote>
  <w:footnote w:type="continuationSeparator" w:id="0">
    <w:p w14:paraId="584B6F3B" w14:textId="77777777" w:rsidR="0010380C" w:rsidRDefault="0010380C" w:rsidP="00420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2AF9"/>
    <w:multiLevelType w:val="hybridMultilevel"/>
    <w:tmpl w:val="94363F58"/>
    <w:lvl w:ilvl="0" w:tplc="A7BC4A70">
      <w:start w:val="1"/>
      <w:numFmt w:val="decimal"/>
      <w:lvlText w:val="(%1)"/>
      <w:lvlJc w:val="left"/>
      <w:pPr>
        <w:ind w:left="360" w:hanging="36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BB392F"/>
    <w:multiLevelType w:val="hybridMultilevel"/>
    <w:tmpl w:val="DF58F4FE"/>
    <w:lvl w:ilvl="0" w:tplc="A4D059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A62886"/>
    <w:multiLevelType w:val="hybridMultilevel"/>
    <w:tmpl w:val="380CAD42"/>
    <w:lvl w:ilvl="0" w:tplc="EF66A4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485541F"/>
    <w:multiLevelType w:val="hybridMultilevel"/>
    <w:tmpl w:val="6FDEFC36"/>
    <w:lvl w:ilvl="0" w:tplc="ABD6ABA8">
      <w:start w:val="1"/>
      <w:numFmt w:val="decimal"/>
      <w:lvlText w:val="%1"/>
      <w:lvlJc w:val="left"/>
      <w:pPr>
        <w:ind w:left="360" w:hanging="360"/>
      </w:pPr>
      <w:rPr>
        <w:rFonts w:hint="default"/>
      </w:rPr>
    </w:lvl>
    <w:lvl w:ilvl="1" w:tplc="63287A6A">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9416221">
    <w:abstractNumId w:val="1"/>
  </w:num>
  <w:num w:numId="2" w16cid:durableId="1694915883">
    <w:abstractNumId w:val="2"/>
  </w:num>
  <w:num w:numId="3" w16cid:durableId="101658776">
    <w:abstractNumId w:val="3"/>
  </w:num>
  <w:num w:numId="4" w16cid:durableId="5651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B9C"/>
    <w:rsid w:val="0006665A"/>
    <w:rsid w:val="0010380C"/>
    <w:rsid w:val="001B3BEB"/>
    <w:rsid w:val="00296A3F"/>
    <w:rsid w:val="003C2DBE"/>
    <w:rsid w:val="003E4D3B"/>
    <w:rsid w:val="004067F4"/>
    <w:rsid w:val="00420245"/>
    <w:rsid w:val="004E441C"/>
    <w:rsid w:val="005008AA"/>
    <w:rsid w:val="005205A0"/>
    <w:rsid w:val="00531A88"/>
    <w:rsid w:val="00564E88"/>
    <w:rsid w:val="00600B31"/>
    <w:rsid w:val="0069256A"/>
    <w:rsid w:val="006B2550"/>
    <w:rsid w:val="006C5BAC"/>
    <w:rsid w:val="006F2B4C"/>
    <w:rsid w:val="007D3C85"/>
    <w:rsid w:val="007D76A4"/>
    <w:rsid w:val="007E5D0C"/>
    <w:rsid w:val="00881A89"/>
    <w:rsid w:val="00886889"/>
    <w:rsid w:val="00923B9C"/>
    <w:rsid w:val="009A4F89"/>
    <w:rsid w:val="00C21A3F"/>
    <w:rsid w:val="00C23780"/>
    <w:rsid w:val="00C71DD6"/>
    <w:rsid w:val="00C83CB7"/>
    <w:rsid w:val="00D30125"/>
    <w:rsid w:val="00D97E89"/>
    <w:rsid w:val="00E32596"/>
    <w:rsid w:val="00EB327C"/>
    <w:rsid w:val="00F42785"/>
    <w:rsid w:val="00FE1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92D7EC"/>
  <w15:chartTrackingRefBased/>
  <w15:docId w15:val="{E88AE5AD-E2CD-408D-8E39-CAA0662A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4"/>
      <w:szCs w:val="14"/>
    </w:rPr>
  </w:style>
  <w:style w:type="paragraph" w:styleId="2">
    <w:name w:val="Body Text 2"/>
    <w:basedOn w:val="a"/>
    <w:semiHidden/>
    <w:rPr>
      <w:sz w:val="20"/>
      <w:szCs w:val="14"/>
    </w:rPr>
  </w:style>
  <w:style w:type="paragraph" w:styleId="a4">
    <w:name w:val="Body Text Indent"/>
    <w:basedOn w:val="a"/>
    <w:semiHidden/>
    <w:pPr>
      <w:ind w:leftChars="170" w:left="357" w:firstLine="1"/>
    </w:pPr>
    <w:rPr>
      <w:sz w:val="22"/>
      <w:szCs w:val="14"/>
    </w:rPr>
  </w:style>
  <w:style w:type="paragraph" w:styleId="a5">
    <w:name w:val="header"/>
    <w:basedOn w:val="a"/>
    <w:link w:val="a6"/>
    <w:uiPriority w:val="99"/>
    <w:unhideWhenUsed/>
    <w:rsid w:val="00420245"/>
    <w:pPr>
      <w:tabs>
        <w:tab w:val="center" w:pos="4252"/>
        <w:tab w:val="right" w:pos="8504"/>
      </w:tabs>
      <w:snapToGrid w:val="0"/>
    </w:pPr>
  </w:style>
  <w:style w:type="character" w:customStyle="1" w:styleId="a6">
    <w:name w:val="ヘッダー (文字)"/>
    <w:link w:val="a5"/>
    <w:uiPriority w:val="99"/>
    <w:rsid w:val="00420245"/>
    <w:rPr>
      <w:kern w:val="2"/>
      <w:sz w:val="21"/>
      <w:szCs w:val="24"/>
    </w:rPr>
  </w:style>
  <w:style w:type="paragraph" w:styleId="a7">
    <w:name w:val="footer"/>
    <w:basedOn w:val="a"/>
    <w:link w:val="a8"/>
    <w:uiPriority w:val="99"/>
    <w:unhideWhenUsed/>
    <w:rsid w:val="00420245"/>
    <w:pPr>
      <w:tabs>
        <w:tab w:val="center" w:pos="4252"/>
        <w:tab w:val="right" w:pos="8504"/>
      </w:tabs>
      <w:snapToGrid w:val="0"/>
    </w:pPr>
  </w:style>
  <w:style w:type="character" w:customStyle="1" w:styleId="a8">
    <w:name w:val="フッター (文字)"/>
    <w:link w:val="a7"/>
    <w:uiPriority w:val="99"/>
    <w:rsid w:val="004202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JARIP</dc:creator>
  <cp:keywords/>
  <cp:lastModifiedBy>伊勢 美里</cp:lastModifiedBy>
  <cp:revision>2</cp:revision>
  <dcterms:created xsi:type="dcterms:W3CDTF">2025-06-05T04:57:00Z</dcterms:created>
  <dcterms:modified xsi:type="dcterms:W3CDTF">2025-06-05T04:57:00Z</dcterms:modified>
</cp:coreProperties>
</file>